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7768"/>
      </w:tblGrid>
      <w:tr w:rsidR="003C578C" w:rsidRPr="00314D1B" w14:paraId="76997B5E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6C7A8B54" w:rsidR="000D4D0A" w:rsidRPr="003528AA" w:rsidRDefault="003528AA" w:rsidP="00091A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93" w:hanging="193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91AFE" w:rsidRPr="003528AA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ด้านส่งเสริมสุขภาพ ป้องกันโรค และคุ้มครองผู้บริโภคเป็นเลิศ (</w:t>
            </w:r>
            <w:r w:rsidR="00091AFE" w:rsidRPr="003528AA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PP &amp; P Excellence</w:t>
            </w:r>
            <w:r w:rsidR="00091AFE" w:rsidRPr="003528AA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</w:tr>
      <w:tr w:rsidR="003C578C" w:rsidRPr="00314D1B" w14:paraId="7001866F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346161A5" w:rsidR="000D4D0A" w:rsidRPr="00314D1B" w:rsidRDefault="00091AFE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การป้องกันควบคุมโรคและลดปัจจัยเสี่ยงด้านสุขภาพ</w:t>
            </w:r>
          </w:p>
        </w:tc>
      </w:tr>
      <w:tr w:rsidR="003C578C" w:rsidRPr="00314D1B" w14:paraId="7F283784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00FE9806" w:rsidR="000D4D0A" w:rsidRPr="00314D1B" w:rsidRDefault="00314D1B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="003528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91AFE"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โครงการควบคุมโรคและภัยสุขภาพ</w:t>
            </w:r>
          </w:p>
        </w:tc>
      </w:tr>
      <w:tr w:rsidR="003C578C" w:rsidRPr="00314D1B" w14:paraId="3FB35392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314D1B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65F952A7" w:rsidR="00BA2479" w:rsidRPr="00314D1B" w:rsidRDefault="00BA2479" w:rsidP="00BA24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3C578C" w:rsidRPr="00314D1B" w14:paraId="35B0B90A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314D1B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2D8C39CA" w:rsidR="000D4D0A" w:rsidRPr="00314D1B" w:rsidRDefault="00314D1B" w:rsidP="00015F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CE52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3528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5217"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ร้อยละของจังหวัด</w:t>
            </w:r>
            <w:r w:rsidR="008E38A9"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ต้นแบบ</w:t>
            </w:r>
            <w:r w:rsidR="00032CA6"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การดำเนินงานตาม พ.ร.บ.ควบคุมโรคจากการประกอบอาชีพและโรคจากสิ่งแวดล้อม พ.ศ. </w:t>
            </w:r>
            <w:r w:rsidR="00032CA6" w:rsidRPr="00314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2562 </w:t>
            </w:r>
          </w:p>
        </w:tc>
      </w:tr>
      <w:tr w:rsidR="003C578C" w:rsidRPr="00314D1B" w14:paraId="4340CF37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D4E2" w14:textId="5088F839" w:rsidR="003B12FF" w:rsidRPr="00314D1B" w:rsidRDefault="00125F55" w:rsidP="0058187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="00581874"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ต้นแบบ</w:t>
            </w:r>
            <w:r w:rsidR="00C64DBF"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การดำเนินงานตาม พ.ร.บ.ควบคุมโรคจากการประกอบอาชีพและโรคจากสิ่งแวดล้อม พ.ศ. </w:t>
            </w:r>
            <w:r w:rsidR="00C64DBF" w:rsidRPr="00314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2562 </w:t>
            </w: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หมายถึง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จังหวัดที่มีการดำเนินงาน</w:t>
            </w:r>
            <w:r w:rsidR="00A50F69" w:rsidRPr="00314D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822A8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ตามมาตรการสำคัญของโครงการ</w:t>
            </w:r>
            <w:r w:rsidR="00F822A8"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822A8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โดยสอดคล้องกับ</w:t>
            </w:r>
            <w:r w:rsidR="00A50F69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พ.ร.บ.ควบคุมโรคจากการประกอบอาชีพและโรคจากสิ่งแวดล้อม</w:t>
            </w:r>
            <w:r w:rsidR="00F822A8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50F69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2562 อย่างน้อย 4 ข้อ จาก 6 ข้อ </w:t>
            </w:r>
            <w:r w:rsidR="003B12FF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  <w:p w14:paraId="5DFA3727" w14:textId="7A04C500" w:rsidR="00581874" w:rsidRPr="00314D1B" w:rsidRDefault="00BF5526" w:rsidP="00A306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</w:t>
            </w:r>
            <w:r w:rsidR="00FB5958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หน่วยปฏิบัติการควบคุมโรคจากการประกอบอาชีพและโรคจากสิ่งแวดล้อมจังหวัด</w:t>
            </w:r>
            <w:r w:rsidR="002A2A12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5958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A2A12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5958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  <w:r w:rsidR="00FB5958"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35E22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81874" w:rsidRPr="00314D1B">
              <w:rPr>
                <w:rFonts w:ascii="TH SarabunPSK" w:hAnsi="TH SarabunPSK" w:cs="TH SarabunPSK"/>
                <w:sz w:val="32"/>
                <w:szCs w:val="32"/>
              </w:rPr>
              <w:t>EnvOcc CU</w:t>
            </w:r>
            <w:r w:rsidR="00B730E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A23613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5F55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ตาม พ.ร.บ.ฯ อย่างน้อย 1 หน่วยต่อจังหวัด</w:t>
            </w:r>
          </w:p>
          <w:p w14:paraId="5FB84C88" w14:textId="3FB0C5D1" w:rsidR="00581874" w:rsidRPr="00314D1B" w:rsidRDefault="00BF5526" w:rsidP="00CF7D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จัดทำ</w:t>
            </w:r>
            <w:r w:rsidR="00581874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สถานการณ์</w:t>
            </w:r>
            <w:r w:rsidR="00154DA2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รวมถึงข้อมูลที่จำเป็น / เกี่ยวข้องกับ</w:t>
            </w:r>
            <w:r w:rsidR="00B730EA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โรคที่ประกาศตาม พ.ร.บ.ฯ</w:t>
            </w:r>
            <w:r w:rsidR="00B730E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A3A55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โรคจากการประกอบอาชีพ 5 โรค </w:t>
            </w:r>
            <w:r w:rsidR="00886DA8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(โรคจากตะกั่วหรือสารประกอบของตะกั่ว  โรคจากฝุ่นซิลิกา  โรคจากภาวะอับอากาศ โรคจากแอสเบสตอส </w:t>
            </w:r>
            <w:r w:rsidR="00886DA8" w:rsidRPr="00314D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(ใยหิน) หรือโรคมะเร็งที่เกิดจากแอสเบสตอส (ใยหิน) โรคหรืออาการสำคัญของพิษจากสารกำจัดศัตรูพืช)  และ โรคจากสิ่งแวดล้อม 2 โรค (โรคจากตะกั่วหรือสารประกอบของตะกั่ว โรคหรืออาการที่เกิดจากการสัมผัสฝุ่นละอองขนาดไม่เกิน 2.5 ไมครอน)</w:t>
            </w:r>
            <w:r w:rsidR="003A3A55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30E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หรือโรค</w:t>
            </w:r>
            <w:r w:rsidR="00CA7E08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ที่เป็นปัญหาสำคัญในพื้นที่</w:t>
            </w:r>
            <w:r w:rsidR="009F2D65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858C833" w14:textId="52A42433" w:rsidR="006F418D" w:rsidRPr="00314D1B" w:rsidRDefault="00263EF4" w:rsidP="006F418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สนับสนุนให้มีการ</w:t>
            </w:r>
            <w:r w:rsidR="00581874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แจ้ง การรายงาน</w:t>
            </w:r>
            <w:r w:rsidR="00E35E22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กรณีพบผู้ซึ่งเป็นหรือมีเหตุอันสงสัยว่าเป็น</w:t>
            </w:r>
            <w:r w:rsidR="006F418D" w:rsidRPr="00314D1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35E22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โรคจากการประกอบอาชีพหรือโรคจากสิ่งแวดล้อม</w:t>
            </w:r>
            <w:r w:rsidR="00154DA2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990A23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เกณฑ์ของกรมควบคุมโรค</w:t>
            </w:r>
            <w:r w:rsidR="00791158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90CEB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="00790CEB" w:rsidRPr="00314D1B">
              <w:rPr>
                <w:rFonts w:ascii="TH SarabunPSK" w:hAnsi="TH SarabunPSK" w:cs="TH SarabunPSK"/>
                <w:sz w:val="32"/>
                <w:szCs w:val="32"/>
              </w:rPr>
              <w:t>Event based</w:t>
            </w:r>
            <w:r w:rsidR="006F418D" w:rsidRPr="00314D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DC2D780" w14:textId="06E691A6" w:rsidR="00BD75DC" w:rsidRPr="00314D1B" w:rsidRDefault="00581874" w:rsidP="00BF552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สอบสวนโรค</w:t>
            </w:r>
            <w:r w:rsidR="001D770A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จากการประกอบอาชีพ</w:t>
            </w:r>
            <w:r w:rsidR="00356FF2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หรือ</w:t>
            </w:r>
            <w:r w:rsidR="001D770A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โรคจากสิ่</w:t>
            </w:r>
            <w:r w:rsidR="00990A23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งแวดล้อม</w:t>
            </w:r>
            <w:r w:rsidR="006F418D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ที่ประกาศตาม พ.ร.บ.ฯ </w:t>
            </w:r>
            <w:r w:rsidR="006F418D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หรือโรคที่เป็นปัญหาสำคัญในพื้นที่  รวมทั้ง</w:t>
            </w:r>
            <w:r w:rsidR="001D770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จัดทำรายงานเสนอต่อ</w:t>
            </w:r>
            <w:r w:rsidR="00AB491B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="00BF5526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="00AB491B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B491B" w:rsidRPr="00314D1B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AB491B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="006F418D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  <w:r w:rsidR="000541DB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B491B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="00567208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="00125F55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ควบคุมโรคจากการประกอบอาชีพและโรคจากสิ่งแวดล้อม</w:t>
            </w:r>
            <w:r w:rsidR="001D770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BF5526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D770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BF5526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D770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  <w:r w:rsidR="00AB491B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D770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เพื่อเสนอต่อกรมควบคุมโรคทราบ</w:t>
            </w:r>
          </w:p>
          <w:p w14:paraId="146F5840" w14:textId="6BD7193F" w:rsidR="00581874" w:rsidRPr="00314D1B" w:rsidRDefault="00581874" w:rsidP="005818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สร้างความเข้าใจเกี่ยวกับ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พ.ร.บ.ควบคุมโรคจากการประกอบอาชีพและ</w:t>
            </w:r>
            <w:r w:rsidR="006F418D" w:rsidRPr="00314D1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โรคจากสิ่งแวดล้อม พ.ศ.</w:t>
            </w:r>
            <w:r w:rsidR="00567208" w:rsidRPr="00314D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ไปยังเครือข่าย</w:t>
            </w:r>
            <w:r w:rsidR="00125F55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</w:p>
          <w:p w14:paraId="35CAE1AF" w14:textId="50EAABC5" w:rsidR="00940A54" w:rsidRPr="003528AA" w:rsidRDefault="003A3A55" w:rsidP="003528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ขับเคลื่อนมาตรการเฝ้าระวัง ป้องกัน ควบคุมโรคจากการประกอบอาชีพและ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โรคจากสิ่งแวดล้อม </w:t>
            </w:r>
            <w:r w:rsidR="00342000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ที่ประกาศตาม พ.ร.บ.ฯ </w:t>
            </w:r>
            <w:r w:rsidR="00342000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ตามปัญหาของพื้นที่ และเสนอต่อ</w:t>
            </w:r>
            <w:r w:rsidR="00342000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ผู้บริหารหน่วยงาน </w:t>
            </w:r>
            <w:r w:rsidR="00342000" w:rsidRPr="00314D1B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342000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คณะกรรมการที่เกี่ยวข้อง เช่น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567208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ณะกรรมการ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ควบคุมโรคจากการประกอบอาชีพและโรคจากสิ่งแวดล้อมจังหวัด / กทม. </w:t>
            </w:r>
          </w:p>
        </w:tc>
      </w:tr>
      <w:tr w:rsidR="003C578C" w:rsidRPr="00314D1B" w14:paraId="4B5C3116" w14:textId="77777777" w:rsidTr="001946C8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65F40B8D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3C578C" w:rsidRPr="00314D1B" w14:paraId="7443801F" w14:textId="0E5C89DA" w:rsidTr="0073413C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7C1F6F88" w:rsidR="0073413C" w:rsidRPr="00314D1B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664E4AC7" w:rsidR="0073413C" w:rsidRPr="00314D1B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28173ECA" w:rsidR="0073413C" w:rsidRPr="00314D1B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41D01660" w:rsidR="0073413C" w:rsidRPr="00314D1B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13176" w14:textId="321668A0" w:rsidR="0073413C" w:rsidRPr="00314D1B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3C578C" w:rsidRPr="00314D1B" w14:paraId="52251B98" w14:textId="0773375D" w:rsidTr="0073413C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5538CB0C" w:rsidR="0073413C" w:rsidRPr="00314D1B" w:rsidRDefault="0028206F" w:rsidP="002820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ร้อยละ </w:t>
                  </w:r>
                  <w:r w:rsidR="00BF5526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  <w:r w:rsidR="00E43775"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6C4CBB7C" w:rsidR="0073413C" w:rsidRPr="00314D1B" w:rsidRDefault="0028206F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BF5526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</w:t>
                  </w:r>
                  <w:r w:rsidR="00E43775"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EA53" w14:textId="5723F235" w:rsidR="0073413C" w:rsidRPr="00314D1B" w:rsidRDefault="0028206F" w:rsidP="002820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BF5526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0969D97E" w:rsidR="0073413C" w:rsidRPr="00314D1B" w:rsidRDefault="0028206F" w:rsidP="002820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BF5526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</w:t>
                  </w:r>
                  <w:r w:rsidR="00E43775"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1FA6CD" w14:textId="04881C13" w:rsidR="0073413C" w:rsidRPr="00314D1B" w:rsidRDefault="0028206F" w:rsidP="002820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BF5526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74A07959" w14:textId="77777777" w:rsidR="000D4D0A" w:rsidRPr="00314D1B" w:rsidRDefault="000D4D0A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78C" w:rsidRPr="00314D1B" w14:paraId="683AF97B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014396B8" w:rsidR="000D4D0A" w:rsidRPr="00314D1B" w:rsidRDefault="001A416D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</w:t>
            </w:r>
            <w:r w:rsidR="00E43775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ขับเคลื่อน</w:t>
            </w:r>
            <w:r w:rsidR="00C05E5B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</w:t>
            </w:r>
            <w:r w:rsidR="00125F55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C05E5B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ต้นแบบ</w:t>
            </w:r>
            <w:r w:rsidR="00C05E5B"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25F55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และกลไกการดำเนินงาน</w:t>
            </w:r>
            <w:r w:rsidR="004D0189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 พ.ร.บ.ควบคุมโรคจากการประกอบอาชีพและโรคจากสิ่งแวดล้อม พ.ศ. </w:t>
            </w:r>
            <w:r w:rsidR="004D0189" w:rsidRPr="00314D1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="00125F55"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42000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</w:t>
            </w:r>
            <w:r w:rsidR="002C3FDC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="004D0189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เฝ้าระวัง </w:t>
            </w:r>
            <w:r w:rsidR="00AD4B8F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 w:rsidR="004D0189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4B8F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ควบคุม</w:t>
            </w:r>
            <w:r w:rsidR="002C3FDC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โรคจากการประกอบอาชีพและโรคจากสิ่งแวดล้อม อย่างเป็นรูปธรรม</w:t>
            </w:r>
          </w:p>
        </w:tc>
      </w:tr>
      <w:tr w:rsidR="003C578C" w:rsidRPr="00314D1B" w14:paraId="489247EA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44571379" w:rsidR="000D4D0A" w:rsidRPr="00314D1B" w:rsidRDefault="00122F61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77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 (รวมกรุงเทพมหานคร)</w:t>
            </w:r>
          </w:p>
        </w:tc>
      </w:tr>
      <w:tr w:rsidR="003C578C" w:rsidRPr="00314D1B" w14:paraId="6C506658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7CB459A2" w:rsidR="000D4D0A" w:rsidRPr="00314D1B" w:rsidRDefault="001A416D" w:rsidP="001A416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จังหวัดรายงานข้อมูล</w:t>
            </w:r>
            <w:r w:rsidR="004D0189" w:rsidRPr="00314D1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ตามแบบรายงานที่กรมควบคุมโรคกำหนด</w:t>
            </w:r>
          </w:p>
        </w:tc>
      </w:tr>
      <w:tr w:rsidR="003C578C" w:rsidRPr="00314D1B" w14:paraId="70ADCD93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39C1A96C" w:rsidR="000D4D0A" w:rsidRPr="00314D1B" w:rsidRDefault="001A416D" w:rsidP="001946C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</w:t>
            </w:r>
          </w:p>
        </w:tc>
      </w:tr>
      <w:tr w:rsidR="003C578C" w:rsidRPr="00314D1B" w14:paraId="11FDCE88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08F1978D" w:rsidR="000D4D0A" w:rsidRPr="00314D1B" w:rsidRDefault="00A527C7" w:rsidP="001A416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A </w:t>
            </w:r>
            <w:r w:rsidRPr="00314D1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=</w:t>
            </w:r>
            <w:r w:rsidR="0028206F" w:rsidRPr="00314D1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9865EF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จำนวน</w:t>
            </w:r>
            <w:r w:rsidR="0028206F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จังหวัด</w:t>
            </w:r>
            <w:r w:rsidR="00197E4A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</w:t>
            </w:r>
            <w:r w:rsidR="002C3FDC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ดำเนินงานตาม</w:t>
            </w:r>
            <w:r w:rsidR="00197E4A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มาตรการสำคัญของโครงการ</w:t>
            </w:r>
            <w:r w:rsidR="00567208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122F61" w:rsidRPr="00314D1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ได้</w:t>
            </w:r>
            <w:r w:rsidR="00BF5526" w:rsidRPr="00314D1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อย่างน้อย 4 </w:t>
            </w:r>
            <w:r w:rsidR="00F822A8" w:rsidRPr="00314D1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ใน</w:t>
            </w:r>
            <w:r w:rsidR="00BF5526" w:rsidRPr="00314D1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BD75DC" w:rsidRPr="00314D1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6</w:t>
            </w:r>
            <w:r w:rsidR="00122F61" w:rsidRPr="00314D1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ข้อ</w:t>
            </w:r>
            <w:r w:rsidR="00CC3B60" w:rsidRPr="00314D1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122F61" w:rsidRPr="00314D1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ตามที่ระบุไว้ในนิยาม</w:t>
            </w:r>
          </w:p>
        </w:tc>
      </w:tr>
      <w:tr w:rsidR="003C578C" w:rsidRPr="00314D1B" w14:paraId="41A22AC2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79337649" w:rsidR="000D4D0A" w:rsidRPr="00314D1B" w:rsidRDefault="009865EF" w:rsidP="001946C8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= จำนวนจังหวัดทั้งหมด (</w:t>
            </w:r>
            <w:r w:rsidR="0028206F" w:rsidRPr="00314D1B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77 </w:t>
            </w:r>
            <w:r w:rsidR="0028206F" w:rsidRPr="00314D1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จังหวัด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3C578C" w:rsidRPr="00314D1B" w14:paraId="377E549B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2B26DE45" w:rsidR="000D4D0A" w:rsidRPr="00314D1B" w:rsidRDefault="001A416D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="009865EF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="009865EF" w:rsidRPr="00314D1B">
              <w:rPr>
                <w:rFonts w:ascii="TH SarabunPSK" w:hAnsi="TH SarabunPSK" w:cs="TH SarabunPSK"/>
                <w:sz w:val="32"/>
                <w:szCs w:val="32"/>
              </w:rPr>
              <w:t>B x 100</w:t>
            </w:r>
          </w:p>
        </w:tc>
      </w:tr>
      <w:tr w:rsidR="003C578C" w:rsidRPr="00314D1B" w14:paraId="7BD3955D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2B6EB6E3" w:rsidR="000D4D0A" w:rsidRPr="00314D1B" w:rsidRDefault="009865EF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รายไตรมาส (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C578C" w:rsidRPr="00314D1B" w14:paraId="745D70EC" w14:textId="77777777" w:rsidTr="00194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7F16031F" w14:textId="2A4A8F27" w:rsidR="000D4D0A" w:rsidRPr="00314D1B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28838DD9" w14:textId="7F1D5E5F" w:rsidR="000F2A66" w:rsidRPr="00314D1B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3413C" w:rsidRPr="00314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25"/>
              <w:gridCol w:w="2390"/>
              <w:gridCol w:w="2410"/>
              <w:gridCol w:w="2126"/>
            </w:tblGrid>
            <w:tr w:rsidR="003C578C" w:rsidRPr="00314D1B" w14:paraId="5389C74B" w14:textId="77777777" w:rsidTr="00E41C63">
              <w:trPr>
                <w:tblHeader/>
              </w:trPr>
              <w:tc>
                <w:tcPr>
                  <w:tcW w:w="2425" w:type="dxa"/>
                  <w:shd w:val="clear" w:color="auto" w:fill="auto"/>
                </w:tcPr>
                <w:p w14:paraId="59E58C21" w14:textId="77777777" w:rsidR="000F2A66" w:rsidRPr="00314D1B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90" w:type="dxa"/>
                  <w:shd w:val="clear" w:color="auto" w:fill="auto"/>
                </w:tcPr>
                <w:p w14:paraId="563DC712" w14:textId="77777777" w:rsidR="000F2A66" w:rsidRPr="00314D1B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0AEBC3" w14:textId="0CC69538" w:rsidR="000F2A66" w:rsidRPr="00314D1B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1A416D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D0352BD" w14:textId="28B29F46" w:rsidR="000F2A66" w:rsidRPr="00314D1B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246BE9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3C578C" w:rsidRPr="00314D1B" w14:paraId="64728272" w14:textId="77777777" w:rsidTr="00940A54">
              <w:trPr>
                <w:trHeight w:val="3676"/>
              </w:trPr>
              <w:tc>
                <w:tcPr>
                  <w:tcW w:w="2425" w:type="dxa"/>
                  <w:shd w:val="clear" w:color="auto" w:fill="auto"/>
                </w:tcPr>
                <w:p w14:paraId="74BCBE6A" w14:textId="25544062" w:rsidR="00246BE9" w:rsidRPr="00314D1B" w:rsidRDefault="00246BE9" w:rsidP="00246BE9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ระดับส่วนกลาง</w:t>
                  </w:r>
                </w:p>
                <w:p w14:paraId="624BE95A" w14:textId="7F730238" w:rsidR="00722BCC" w:rsidRPr="00314D1B" w:rsidRDefault="009865EF" w:rsidP="00722BCC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21"/>
                    </w:tabs>
                    <w:spacing w:after="0"/>
                    <w:ind w:left="27" w:right="-105" w:firstLine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ชี้แจง</w:t>
                  </w:r>
                  <w:r w:rsidR="00D93AA1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แนวทางการ</w:t>
                  </w:r>
                  <w:r w:rsidR="002C3FDC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พัฒนาจังหวัดต้นแบบการดำเนินงาน ตาม พ.ร.บ.ฯ</w:t>
                  </w:r>
                  <w:r w:rsidR="004D0189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และระบบการรายงาน</w:t>
                  </w:r>
                </w:p>
                <w:p w14:paraId="534645F5" w14:textId="2DDF8DBE" w:rsidR="00722BCC" w:rsidRPr="00314D1B" w:rsidRDefault="00722BCC" w:rsidP="00722BCC">
                  <w:pPr>
                    <w:spacing w:after="0"/>
                    <w:ind w:right="-105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="004D0189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แนวทาง</w:t>
                  </w:r>
                  <w:r w:rsidR="00154DA2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การแจ้ง </w:t>
                  </w:r>
                  <w:proofErr w:type="gramStart"/>
                  <w:r w:rsidR="00154DA2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การรายงาน  และการสอบสวนโรคตาม</w:t>
                  </w:r>
                  <w:proofErr w:type="gramEnd"/>
                  <w:r w:rsidR="00154DA2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พ.ร.บ.ฯ</w:t>
                  </w:r>
                </w:p>
                <w:p w14:paraId="08FD93BE" w14:textId="40DC7D4E" w:rsidR="00722BCC" w:rsidRPr="00314D1B" w:rsidRDefault="00722BCC" w:rsidP="00722BCC">
                  <w:pPr>
                    <w:spacing w:after="0"/>
                    <w:ind w:right="-10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="004D0189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ชี้แจง</w:t>
                  </w:r>
                  <w:r w:rsidR="00154DA2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เกณฑ์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การแจ้ง การรายงาน </w:t>
                  </w:r>
                  <w:r w:rsidR="00154DA2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และการสอบสวนโรคตาม พ.ร.บ.ฯ </w:t>
                  </w:r>
                  <w:r w:rsidR="00B2501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และการใช้งาน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ในระบบ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Event based </w:t>
                  </w:r>
                </w:p>
                <w:p w14:paraId="3427B095" w14:textId="7F9946BD" w:rsidR="00FF5518" w:rsidRPr="00314D1B" w:rsidRDefault="00722BCC" w:rsidP="00A259DC">
                  <w:pPr>
                    <w:spacing w:after="0"/>
                    <w:ind w:right="-10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="00C03D66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="002E7ABC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4D0189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จัดทำ/</w:t>
                  </w:r>
                  <w:r w:rsidR="00FF5518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สนับสนุน</w:t>
                  </w:r>
                  <w:r w:rsidR="00F8475B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ชุดสื่อให้ความรู้เกี่ยวกับ พ.ร.บ.</w:t>
                  </w:r>
                  <w:r w:rsidR="00E43705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ให้กับ </w:t>
                  </w:r>
                  <w:r w:rsidR="00B2501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สคร. / สปคม. </w:t>
                  </w:r>
                  <w:r w:rsidR="00E43705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และจังหวัด</w:t>
                  </w:r>
                  <w:r w:rsidR="00FF5518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D1ED691" w14:textId="521C6874" w:rsidR="004D0189" w:rsidRPr="00314D1B" w:rsidRDefault="004D0189" w:rsidP="00A259DC">
                  <w:pPr>
                    <w:spacing w:after="0"/>
                    <w:ind w:right="-10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5. พัฒนาศักยภาพเครือข่ายในการจัดทำข้อมูลสถานการณ์ฯ</w:t>
                  </w:r>
                </w:p>
                <w:p w14:paraId="195D8647" w14:textId="29401261" w:rsidR="008A6D2D" w:rsidRPr="00314D1B" w:rsidRDefault="008A6D2D" w:rsidP="00D93AA1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ระดับ</w:t>
                  </w:r>
                  <w:r w:rsidR="004D0189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 xml:space="preserve"> สคร./สปคม.</w:t>
                  </w:r>
                </w:p>
                <w:p w14:paraId="144EC1BD" w14:textId="586591E1" w:rsidR="008A6D2D" w:rsidRPr="00314D1B" w:rsidRDefault="00B0185B" w:rsidP="009C78BE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306"/>
                    </w:tabs>
                    <w:spacing w:after="0"/>
                    <w:ind w:left="22" w:right="-105" w:firstLine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เข้าร่วมการชี้แจงจากส่วนกลาง และ</w:t>
                  </w:r>
                  <w:r w:rsidR="00F138BB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ประสานหรือ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ชี้แจงแนวทางการพัฒนาจังหวัดต้นแบบการดำเนินงาน ตาม พ.ร.บ.ฯ</w:t>
                  </w:r>
                  <w:r w:rsidR="00E41C63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ในพื้นที่รับผิดชอบ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02E39A1" w14:textId="3B73CEDC" w:rsidR="009C78BE" w:rsidRPr="00314D1B" w:rsidRDefault="009C78BE" w:rsidP="009C78BE">
                  <w:pPr>
                    <w:tabs>
                      <w:tab w:val="left" w:pos="228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2. ประสาน/ประชาสัมพันธ์หลักสูตรอบรมหน่วยปฏิบัติการฯ</w:t>
                  </w:r>
                </w:p>
                <w:p w14:paraId="27CC3C3D" w14:textId="46C331C6" w:rsidR="007B2851" w:rsidRPr="00314D1B" w:rsidRDefault="007B2851" w:rsidP="007B2851">
                  <w:pPr>
                    <w:spacing w:after="0"/>
                    <w:ind w:right="-105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3.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วิเคราะห์และจัดทำสถานการณ์ที่เกี่ยวข้องกับโรคที่ประกาศตาม พ.ร.บ.ฯ หรือโรคที่เป็นปัญหาสำคัญในเขต</w:t>
                  </w:r>
                </w:p>
                <w:p w14:paraId="2C6B3D70" w14:textId="0ED6F687" w:rsidR="008A6D2D" w:rsidRPr="00314D1B" w:rsidRDefault="007B2851" w:rsidP="008A6D2D">
                  <w:pPr>
                    <w:spacing w:after="0"/>
                    <w:ind w:right="-10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="000E0A61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สร้างกลไก หรือ รูปแบบการประชาสัมพันธ์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สื่อ เกี่ยวกับ พ.ร.บ.ฯ</w:t>
                  </w:r>
                  <w:r w:rsidR="000E0A61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ภายในพื้นที่รับผิดชอบ</w:t>
                  </w:r>
                </w:p>
                <w:p w14:paraId="710B4A02" w14:textId="77777777" w:rsidR="004E7E1C" w:rsidRPr="00314D1B" w:rsidRDefault="004E7E1C" w:rsidP="00D93AA1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7D9C7E8A" w14:textId="4B40952D" w:rsidR="00D93AA1" w:rsidRPr="00314D1B" w:rsidRDefault="00D93AA1" w:rsidP="00D93AA1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ระดับจังหวัด</w:t>
                  </w:r>
                </w:p>
                <w:p w14:paraId="76A379F9" w14:textId="71A3BB5C" w:rsidR="00246BE9" w:rsidRPr="00314D1B" w:rsidRDefault="005D7EC5" w:rsidP="002C3FDC">
                  <w:pPr>
                    <w:tabs>
                      <w:tab w:val="left" w:pos="228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="002C3FDC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เข้ารับการชี้แจงแนวทาง ให้สามารถดำเนินการตาม พ.ร.บ.ฯ</w:t>
                  </w:r>
                </w:p>
                <w:p w14:paraId="3157B298" w14:textId="66549458" w:rsidR="009C78BE" w:rsidRPr="00314D1B" w:rsidRDefault="009C78BE" w:rsidP="002C3FDC">
                  <w:pPr>
                    <w:tabs>
                      <w:tab w:val="left" w:pos="228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 ประสาน/ประชาสัมพันธ์หลักสูตรอบรมหน่วยปฏิบัติการฯ</w:t>
                  </w:r>
                </w:p>
                <w:p w14:paraId="5E1DA5FA" w14:textId="1182056E" w:rsidR="007B2851" w:rsidRPr="00314D1B" w:rsidRDefault="007B2851" w:rsidP="007D40B3">
                  <w:pPr>
                    <w:tabs>
                      <w:tab w:val="left" w:pos="228"/>
                    </w:tabs>
                    <w:spacing w:after="0"/>
                    <w:ind w:right="-8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7D40B3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วิเคราะห์และ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จัดทำสถานการณ์ที่เกี่ยวข้องกับโรคที่ประกาศตาม พ.ร.บ.ฯ หรือโรคที่เป็นปัญหาสำคัญ</w:t>
                  </w:r>
                </w:p>
                <w:p w14:paraId="67AF6FA5" w14:textId="7131F83E" w:rsidR="00D64D6D" w:rsidRPr="00314D1B" w:rsidRDefault="007B2851" w:rsidP="00783A68">
                  <w:pPr>
                    <w:tabs>
                      <w:tab w:val="left" w:pos="228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  <w:r w:rsidR="009C78BE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="000E0A61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สร้างกลไก หรือ รูปแบบการประชาสัมพันธ์สื่อ เกี่ยวกับ พ.ร.บ.ฯ ภายในพื้นที่รับผิดชอบ</w:t>
                  </w:r>
                </w:p>
              </w:tc>
              <w:tc>
                <w:tcPr>
                  <w:tcW w:w="2390" w:type="dxa"/>
                  <w:shd w:val="clear" w:color="auto" w:fill="auto"/>
                </w:tcPr>
                <w:p w14:paraId="08B64AA4" w14:textId="2C36B48A" w:rsidR="00246BE9" w:rsidRPr="00314D1B" w:rsidRDefault="00246BE9" w:rsidP="00246BE9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ระดับส่วนกลาง</w:t>
                  </w:r>
                </w:p>
                <w:p w14:paraId="44E69842" w14:textId="4C6EA1FF" w:rsidR="002C3FDC" w:rsidRPr="00314D1B" w:rsidRDefault="002C3FDC" w:rsidP="00246BE9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พัฒนาศักยภาพบุคลากร</w:t>
                  </w:r>
                  <w:r w:rsidR="009F6E74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proofErr w:type="gramStart"/>
                  <w:r w:rsidR="00B90344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สคร./</w:t>
                  </w:r>
                  <w:proofErr w:type="gramEnd"/>
                  <w:r w:rsidR="00B90344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สปคม.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ผ่านระบบ</w:t>
                  </w:r>
                  <w:r w:rsidRPr="00314D1B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 xml:space="preserve"> online</w:t>
                  </w:r>
                  <w:r w:rsidRPr="00314D1B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 /</w:t>
                  </w:r>
                  <w:r w:rsidRPr="00314D1B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 xml:space="preserve"> onsite</w:t>
                  </w:r>
                </w:p>
                <w:p w14:paraId="1851357D" w14:textId="34A749A5" w:rsidR="00722BCC" w:rsidRPr="00314D1B" w:rsidRDefault="00722BCC" w:rsidP="00722BCC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ทวน</w:t>
                  </w:r>
                  <w:r w:rsidR="00B2501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สอบ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ข้อมูลผู้ป่วยหรือเหตุการณ์จากระบบ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HDC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หรือฐานข้อมูลอื่นๆ ที่เกี่ยวข้อง</w:t>
                  </w:r>
                </w:p>
                <w:p w14:paraId="7E7DAF35" w14:textId="1274C1FB" w:rsidR="00722BCC" w:rsidRPr="00314D1B" w:rsidRDefault="00722BCC" w:rsidP="00722BCC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ตรวจสอบข้อมูลการแจ้ง การรายงานจากระบบ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Event based</w:t>
                  </w:r>
                </w:p>
                <w:p w14:paraId="203BFB3A" w14:textId="445AA6C8" w:rsidR="00E43705" w:rsidRPr="00314D1B" w:rsidRDefault="00F8475B" w:rsidP="00246BE9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="00E43705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จัดกิจกรรม</w:t>
                  </w:r>
                  <w:r w:rsidR="00F5111E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F5111E"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/ </w:t>
                  </w:r>
                  <w:r w:rsidR="00F5111E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สร้างช่องทาง เพิ่มเครือข่าย เพื่อ</w:t>
                  </w:r>
                  <w:r w:rsidR="00E43705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สร้างการรับรู้ เกี่ยวกับ พ.ร.บ.ในวงกว้าง</w:t>
                  </w:r>
                  <w:r w:rsidR="00F5111E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43705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B042A88" w14:textId="6E4D5EF0" w:rsidR="00D9379B" w:rsidRPr="00314D1B" w:rsidRDefault="00610C89" w:rsidP="00246BE9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="004D0189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ติดตาม</w:t>
                  </w:r>
                  <w:r w:rsidR="00D9379B"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D9379B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ประเมินผล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การดำเนินงาน</w:t>
                  </w:r>
                </w:p>
                <w:p w14:paraId="7D52D6CE" w14:textId="779F376D" w:rsidR="004D0189" w:rsidRPr="00314D1B" w:rsidRDefault="00610C89" w:rsidP="00246BE9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  <w:r w:rsidR="00D9379B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="004D0189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สรุปผลการดำเนินงาน รอบ 6 เดือน</w:t>
                  </w:r>
                </w:p>
                <w:p w14:paraId="170D3320" w14:textId="77777777" w:rsidR="00863DD4" w:rsidRPr="00314D1B" w:rsidRDefault="00863DD4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2F79B2CC" w14:textId="1E0BA677" w:rsidR="008A6D2D" w:rsidRPr="00314D1B" w:rsidRDefault="008A6D2D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ระดับ</w:t>
                  </w:r>
                  <w:r w:rsidR="004D0189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 xml:space="preserve"> สคร./สปคม.</w:t>
                  </w:r>
                </w:p>
                <w:p w14:paraId="5DB3D14A" w14:textId="7A091704" w:rsidR="008A6D2D" w:rsidRPr="00314D1B" w:rsidRDefault="008A6D2D" w:rsidP="008A6D2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1. </w:t>
                  </w:r>
                  <w:r w:rsidR="003110A4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สนับสนุน </w:t>
                  </w:r>
                  <w:r w:rsidR="003110A4"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/ </w:t>
                  </w:r>
                  <w:r w:rsidR="003110A4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ดำเนินการ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พัฒนาศักยภาพบุคลากรในพื้นที่</w:t>
                  </w:r>
                  <w:r w:rsidR="00151FD5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ตามหลักสูตร </w:t>
                  </w:r>
                  <w:r w:rsidR="00151FD5"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EnvOcc CU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ผ่านระบบ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online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/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onsite</w:t>
                  </w:r>
                  <w:r w:rsidR="006204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664FA281" w14:textId="77FA5377" w:rsidR="00980A4D" w:rsidRPr="00314D1B" w:rsidRDefault="00980A4D" w:rsidP="00980A4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="00B66E7C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ดำเนินการ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แจ้ง </w:t>
                  </w:r>
                  <w:r w:rsidR="004C036F"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รายงาน</w:t>
                  </w:r>
                  <w:r w:rsidR="00B66E7C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โรคที่ประกาศตามพ.ร.บ.ฯ หรือตามปัญหา</w:t>
                  </w:r>
                  <w:r w:rsidR="00B66E7C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ของพื้นที่</w:t>
                  </w:r>
                  <w:r w:rsidR="00B2501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พร้อมดำเนินการ</w:t>
                  </w:r>
                  <w:r w:rsidR="004C036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หรือสนับสนุนการ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สอบสวนโรค </w:t>
                  </w:r>
                  <w:r w:rsidR="004C036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หาก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จังหวัดร้องขอ</w:t>
                  </w:r>
                </w:p>
                <w:p w14:paraId="7A8DA951" w14:textId="78811705" w:rsidR="00F46890" w:rsidRPr="00314D1B" w:rsidRDefault="00F46890" w:rsidP="00980A4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สนับสนุน</w:t>
                  </w:r>
                  <w:r w:rsidR="004C036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สื่อให้ความรู้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เกี่ยวกับ พ.ร.บ.</w:t>
                  </w:r>
                  <w:r w:rsidR="004C036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แก่หน่วยงานเครือข่ายที่เกี่ยวข้อง</w:t>
                  </w:r>
                </w:p>
                <w:p w14:paraId="6BD79761" w14:textId="4189D203" w:rsidR="00B2501F" w:rsidRPr="00314D1B" w:rsidRDefault="00F46890" w:rsidP="004D0189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ติดตาม</w:t>
                  </w:r>
                  <w:r w:rsidR="00B2501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ประเมินผล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7494D0B1" w14:textId="566E1405" w:rsidR="004D0189" w:rsidRPr="00314D1B" w:rsidRDefault="00B2501F" w:rsidP="004D0189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5. </w:t>
                  </w:r>
                  <w:r w:rsidR="004D0189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สรุปผลการดำเนินงาน รอบ 6 เดือน</w:t>
                  </w:r>
                </w:p>
                <w:p w14:paraId="560CBD9D" w14:textId="55CC8CDE" w:rsidR="008A6D2D" w:rsidRDefault="008A6D2D" w:rsidP="00D93AA1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2344F47F" w14:textId="77777777" w:rsidR="003528AA" w:rsidRPr="00314D1B" w:rsidRDefault="003528AA" w:rsidP="00D93AA1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0C5A41D7" w14:textId="5A8FFB6F" w:rsidR="00D93AA1" w:rsidRPr="00314D1B" w:rsidRDefault="00D93AA1" w:rsidP="00D93AA1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ระดับจังหวัด</w:t>
                  </w:r>
                </w:p>
                <w:p w14:paraId="0F80DF12" w14:textId="766A88F7" w:rsidR="002C3FDC" w:rsidRPr="00314D1B" w:rsidRDefault="002C3FDC" w:rsidP="00363997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330"/>
                    </w:tabs>
                    <w:spacing w:after="0" w:line="240" w:lineRule="auto"/>
                    <w:ind w:left="70" w:firstLine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เข้ารับการพัฒนาศักยภาพผ่านระบบ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online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/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onsite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6AF31918" w14:textId="6337CC35" w:rsidR="00501ACC" w:rsidRPr="00314D1B" w:rsidRDefault="002C3FDC" w:rsidP="006F457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340"/>
                    </w:tabs>
                    <w:spacing w:after="0"/>
                    <w:ind w:left="70" w:firstLine="0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ดำเนินการพัฒนาต้นแบบตาม</w:t>
                  </w:r>
                  <w:r w:rsidR="00F732F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มาตรการสำคัญ อย่างน้อย 4 </w:t>
                  </w:r>
                  <w:r w:rsidR="00442D24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ใน</w:t>
                  </w:r>
                  <w:r w:rsidR="00F732F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 6 ข้อ</w:t>
                  </w:r>
                  <w:r w:rsidR="00B2501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*</w:t>
                  </w:r>
                  <w:r w:rsidR="00501ACC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 </w:t>
                  </w:r>
                </w:p>
                <w:p w14:paraId="608BBC36" w14:textId="351793CB" w:rsidR="000F2A66" w:rsidRPr="00314D1B" w:rsidRDefault="00501ACC" w:rsidP="00501ACC">
                  <w:pPr>
                    <w:pStyle w:val="ListParagraph"/>
                    <w:tabs>
                      <w:tab w:val="left" w:pos="340"/>
                    </w:tabs>
                    <w:spacing w:after="0"/>
                    <w:ind w:left="7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(โดยประเมินผลจังหวัดต้นแบบในไตรมาส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505B0041" w14:textId="2547F35B" w:rsidR="00F46890" w:rsidRPr="00314D1B" w:rsidRDefault="00F46890" w:rsidP="00BC26E0">
                  <w:pPr>
                    <w:pStyle w:val="CommentTex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3DE3659" w14:textId="150A43AE" w:rsidR="00246BE9" w:rsidRPr="00314D1B" w:rsidRDefault="00246BE9" w:rsidP="00246BE9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ระดับส่วนกลาง</w:t>
                  </w:r>
                </w:p>
                <w:p w14:paraId="774D1C51" w14:textId="354B6852" w:rsidR="00F46890" w:rsidRPr="00314D1B" w:rsidRDefault="00EB6180" w:rsidP="00F46890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="008F7E11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="00B2501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ทวนสอบ</w:t>
                  </w:r>
                  <w:r w:rsidR="00F46890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ข้อมูลผู้ป่วยหรือเหตุการณ์จากระบบ </w:t>
                  </w:r>
                  <w:r w:rsidR="00F46890"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HDC </w:t>
                  </w:r>
                  <w:r w:rsidR="00F46890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หรือฐานข้อมูลอื่นๆ ที่เกี่ยวข้อง</w:t>
                  </w:r>
                </w:p>
                <w:p w14:paraId="64445159" w14:textId="48D483EA" w:rsidR="00F46890" w:rsidRPr="00314D1B" w:rsidRDefault="00EB6180" w:rsidP="00F46890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  <w:r w:rsidR="00F46890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ตรวจสอบข้อมูลการแจ้ง การรายงานจากระบบ </w:t>
                  </w:r>
                  <w:r w:rsidR="00F46890"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Event based</w:t>
                  </w:r>
                </w:p>
                <w:p w14:paraId="09549AB6" w14:textId="1548050C" w:rsidR="00094244" w:rsidRPr="00314D1B" w:rsidRDefault="00EB6180" w:rsidP="00A31C6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="00A31C6B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เพิ่ม</w:t>
                  </w:r>
                  <w:r w:rsidR="00094244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ช่องทางการเข้าถึงและรับรู้ พ.ร.บ.เพิ่มเติม เช่น หอกระจายข่าวชุมชน เป็นต้น </w:t>
                  </w:r>
                </w:p>
                <w:p w14:paraId="43B30DDD" w14:textId="012B6FA0" w:rsidR="008F7E11" w:rsidRPr="00314D1B" w:rsidRDefault="00EB6180" w:rsidP="00A31C6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  <w:r w:rsidR="008F7E11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ติดตาม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/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สนับสนุนการดำเนินงานจัดตั้งหน่วยฯ และ การขับเคลื่อนมาตรการเฝ้าระวังฯ </w:t>
                  </w:r>
                </w:p>
                <w:p w14:paraId="60D01797" w14:textId="77777777" w:rsidR="00B0185B" w:rsidRPr="00314D1B" w:rsidRDefault="00B0185B" w:rsidP="00A31C6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73D0DB7" w14:textId="3C44011E" w:rsidR="00C03D66" w:rsidRPr="00314D1B" w:rsidRDefault="00C03D66" w:rsidP="00246BE9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04BA4E26" w14:textId="686EF7F7" w:rsidR="00085851" w:rsidRPr="00314D1B" w:rsidRDefault="00085851" w:rsidP="00246BE9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05A0AD70" w14:textId="77777777" w:rsidR="00F16090" w:rsidRPr="00314D1B" w:rsidRDefault="00F16090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2FC40A3B" w14:textId="5EE81510" w:rsidR="008A6D2D" w:rsidRPr="00314D1B" w:rsidRDefault="008A6D2D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ระดับ</w:t>
                  </w:r>
                  <w:r w:rsidR="004D0189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 xml:space="preserve"> สคร./สปคม.</w:t>
                  </w:r>
                </w:p>
                <w:p w14:paraId="4CC8A209" w14:textId="0C22C647" w:rsidR="00F749EC" w:rsidRPr="00314D1B" w:rsidRDefault="00F749EC" w:rsidP="00F138B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 รวบรวมฐานข้อมูล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 xml:space="preserve">ผู้ได้รับการอบรมตามหลักสูตร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EnvOcc CU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และเตรียมการสนับสนุนการจัดตั้งหน่วยฯ</w:t>
                  </w:r>
                </w:p>
                <w:p w14:paraId="3AFCA29E" w14:textId="107BF23B" w:rsidR="00F138BB" w:rsidRPr="00314D1B" w:rsidRDefault="00F749EC" w:rsidP="00F138B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="00F138BB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ดำเนินการแจ้ง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รายงานโรคที่ประกาศตามพ.ร.บ.ฯ หรือตามปัญหา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ของพื้นที่ พร้อมดำเนินการหรือสนับสนุนการสอบสวนโรค หากจังหวัดร้องขอ</w:t>
                  </w:r>
                </w:p>
                <w:p w14:paraId="594E9992" w14:textId="7173D513" w:rsidR="008A6D2D" w:rsidRPr="00314D1B" w:rsidRDefault="00610C89" w:rsidP="00246BE9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3.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สนับสนุนการคัดเลือกประเด็นปัญหาในพื้นที่ เพื่อนำมาขับเคลื่อนมาตรการเฝ้าระวังฯ </w:t>
                  </w:r>
                </w:p>
                <w:p w14:paraId="2CA75B85" w14:textId="3078CDF8" w:rsidR="008A6D2D" w:rsidRPr="00314D1B" w:rsidRDefault="008A6D2D" w:rsidP="00246BE9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258272E5" w14:textId="187E7FD4" w:rsidR="00980A4D" w:rsidRPr="00314D1B" w:rsidRDefault="00980A4D" w:rsidP="00246BE9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47FAAA2D" w14:textId="765F6918" w:rsidR="00980A4D" w:rsidRPr="00314D1B" w:rsidRDefault="00980A4D" w:rsidP="00246BE9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454FBB60" w14:textId="2764696E" w:rsidR="00980A4D" w:rsidRDefault="00980A4D" w:rsidP="00246BE9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522D6AC4" w14:textId="77777777" w:rsidR="003528AA" w:rsidRPr="00314D1B" w:rsidRDefault="003528AA" w:rsidP="00246BE9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50BA3F8C" w14:textId="1BB9BF70" w:rsidR="00246BE9" w:rsidRPr="00314D1B" w:rsidRDefault="00246BE9" w:rsidP="00A2582D">
                  <w:pPr>
                    <w:tabs>
                      <w:tab w:val="left" w:pos="512"/>
                    </w:tabs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ระดับจังหวัด</w:t>
                  </w:r>
                </w:p>
                <w:p w14:paraId="19AD0481" w14:textId="07D74E8E" w:rsidR="00246BE9" w:rsidRPr="00314D1B" w:rsidRDefault="002C3FDC" w:rsidP="00F138BB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57"/>
                    </w:tabs>
                    <w:spacing w:after="0"/>
                    <w:ind w:left="0" w:firstLine="0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ดำเนินการพัฒนาต้นแบบตาม</w:t>
                  </w:r>
                  <w:r w:rsidR="00F732F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มาตรการสำคัญ อย่างน้อย 4 </w:t>
                  </w:r>
                  <w:r w:rsidR="00442D24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ใน</w:t>
                  </w:r>
                  <w:r w:rsidR="00F732F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 6 ข้อ</w:t>
                  </w:r>
                  <w:r w:rsidR="00B2501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*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 </w:t>
                  </w:r>
                </w:p>
                <w:p w14:paraId="404684C7" w14:textId="77777777" w:rsidR="00F846E8" w:rsidRPr="00314D1B" w:rsidRDefault="00F846E8" w:rsidP="00F846E8">
                  <w:pPr>
                    <w:pStyle w:val="ListParagraph"/>
                    <w:tabs>
                      <w:tab w:val="left" w:pos="340"/>
                    </w:tabs>
                    <w:spacing w:after="0"/>
                    <w:ind w:left="7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(โดยประเมินผลจังหวัดต้นแบบในไตรมาส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E25AC5B" w14:textId="734A9E11" w:rsidR="002C3FDC" w:rsidRPr="00314D1B" w:rsidRDefault="002C3FDC" w:rsidP="00BC26E0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CEBCD77" w14:textId="45D32B2C" w:rsidR="00D93AA1" w:rsidRPr="00314D1B" w:rsidRDefault="00D93AA1" w:rsidP="00D93AA1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ระดับส่วนกลาง</w:t>
                  </w:r>
                </w:p>
                <w:p w14:paraId="0B37C659" w14:textId="47716C26" w:rsidR="005D7EC5" w:rsidRPr="00314D1B" w:rsidRDefault="00C03D66" w:rsidP="005D7EC5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="00A31C6B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2C3FDC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มีจังหวัดต้นแบบ อย่างน้อย</w:t>
                  </w:r>
                  <w:r w:rsidR="005D7EC5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A62242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  <w:r w:rsidR="005D7EC5"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 w:rsidR="00A62242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46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จังหวัด)</w:t>
                  </w:r>
                  <w:r w:rsidR="005D7EC5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57D049C" w14:textId="3DF4D71D" w:rsidR="007D02D5" w:rsidRPr="00314D1B" w:rsidRDefault="00C03D66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สรุปผลการดำเนินงานในภาพประเทศ </w:t>
                  </w:r>
                  <w:r w:rsidR="009C78BE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รอบ 12 เดือน พร้อมระบุปัญหาอุปสรรค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และข้อเสนอ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เชิงนโยบาย </w:t>
                  </w:r>
                </w:p>
                <w:p w14:paraId="300FDD1B" w14:textId="77777777" w:rsidR="007D02D5" w:rsidRPr="00314D1B" w:rsidRDefault="007D02D5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47436F38" w14:textId="77777777" w:rsidR="007D02D5" w:rsidRPr="00314D1B" w:rsidRDefault="007D02D5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26F0093B" w14:textId="77777777" w:rsidR="007D02D5" w:rsidRPr="00314D1B" w:rsidRDefault="007D02D5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27D115D5" w14:textId="77777777" w:rsidR="007D02D5" w:rsidRPr="00314D1B" w:rsidRDefault="007D02D5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6838FB6C" w14:textId="77777777" w:rsidR="007D02D5" w:rsidRPr="00314D1B" w:rsidRDefault="007D02D5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717945FE" w14:textId="77777777" w:rsidR="007D02D5" w:rsidRPr="00314D1B" w:rsidRDefault="007D02D5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310503ED" w14:textId="28746727" w:rsidR="004D0189" w:rsidRPr="00314D1B" w:rsidRDefault="004D0189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14A604A9" w14:textId="400D716E" w:rsidR="004D0189" w:rsidRPr="00314D1B" w:rsidRDefault="004D0189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5EC55EFA" w14:textId="54D98ABD" w:rsidR="004D0189" w:rsidRPr="00314D1B" w:rsidRDefault="004D0189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44F6B570" w14:textId="1634E8CF" w:rsidR="008A6D2D" w:rsidRPr="00314D1B" w:rsidRDefault="008A6D2D" w:rsidP="008A6D2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ระดับ</w:t>
                  </w:r>
                  <w:r w:rsidR="004D0189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 xml:space="preserve"> สคร./สปคม.</w:t>
                  </w:r>
                </w:p>
                <w:p w14:paraId="0047EEEB" w14:textId="08A37DDC" w:rsidR="008A6D2D" w:rsidRPr="00314D1B" w:rsidRDefault="008A6D2D" w:rsidP="008A6D2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</w:t>
                  </w:r>
                  <w:r w:rsidR="00F46890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มีจังหวัดต้นแบบ อย่างน้อยร้อยละ </w:t>
                  </w:r>
                  <w:r w:rsidR="00A62242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(ของจำนวนจังหวัดในพื้นที่รับผิดชอบ) </w:t>
                  </w:r>
                </w:p>
                <w:p w14:paraId="62A567AA" w14:textId="74ED52EA" w:rsidR="008A6D2D" w:rsidRPr="00314D1B" w:rsidRDefault="008A6D2D" w:rsidP="008A6D2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สรุปผลการดำเนินงานในภาพเขต</w:t>
                  </w:r>
                  <w:r w:rsidR="009C78BE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รอบ 12 เดือน พร้อมระบุปัญหาอุปสรรค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และข้อเสนอเชิงนโยบาย </w:t>
                  </w:r>
                </w:p>
                <w:p w14:paraId="4EF085F6" w14:textId="77777777" w:rsidR="008A6D2D" w:rsidRPr="00314D1B" w:rsidRDefault="008A6D2D" w:rsidP="009865E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2601434C" w14:textId="0EC3CDDE" w:rsidR="008A6D2D" w:rsidRPr="00314D1B" w:rsidRDefault="008A6D2D" w:rsidP="009865E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08BD8608" w14:textId="69CBA636" w:rsidR="00F138BB" w:rsidRPr="00314D1B" w:rsidRDefault="00F138BB" w:rsidP="009865E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44B4667E" w14:textId="57CCD9CC" w:rsidR="00F138BB" w:rsidRPr="00314D1B" w:rsidRDefault="00F138BB" w:rsidP="009865E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68CC41C5" w14:textId="7F041A86" w:rsidR="00F138BB" w:rsidRPr="00314D1B" w:rsidRDefault="00F138BB" w:rsidP="009865E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5B7A7F76" w14:textId="1ED41CE1" w:rsidR="00F138BB" w:rsidRPr="00314D1B" w:rsidRDefault="00F138BB" w:rsidP="009865E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4A64B6C2" w14:textId="449737CE" w:rsidR="00980A4D" w:rsidRPr="00314D1B" w:rsidRDefault="00980A4D" w:rsidP="009865E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7844C189" w14:textId="5E84139A" w:rsidR="009C78BE" w:rsidRPr="00314D1B" w:rsidRDefault="009C78BE" w:rsidP="009865E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39B5B10E" w14:textId="77777777" w:rsidR="004E7E1C" w:rsidRPr="00314D1B" w:rsidRDefault="004E7E1C" w:rsidP="009865E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1C61DE8E" w14:textId="3365B7D2" w:rsidR="009C78BE" w:rsidRDefault="009C78BE" w:rsidP="009865E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6049CC3A" w14:textId="77777777" w:rsidR="003528AA" w:rsidRPr="00314D1B" w:rsidRDefault="003528AA" w:rsidP="009865E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14:paraId="278888C8" w14:textId="0A64FCC1" w:rsidR="00D93AA1" w:rsidRPr="00314D1B" w:rsidRDefault="00D93AA1" w:rsidP="009865E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ระดับจังหวัด</w:t>
                  </w:r>
                </w:p>
                <w:p w14:paraId="1B996CCD" w14:textId="22401061" w:rsidR="009C78BE" w:rsidRPr="00314D1B" w:rsidRDefault="009C78BE" w:rsidP="00CC3B60">
                  <w:pPr>
                    <w:spacing w:after="0"/>
                    <w:ind w:right="-104" w:firstLine="27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1. </w:t>
                  </w:r>
                  <w:r w:rsidRPr="00314D1B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  <w:lang w:val="en-GB"/>
                    </w:rPr>
                    <w:t>ดำเนินการ</w:t>
                  </w:r>
                  <w:r w:rsidR="00FD670F" w:rsidRPr="00314D1B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  <w:lang w:val="en-GB"/>
                    </w:rPr>
                    <w:t>พัฒนาต้นแบบตาม</w:t>
                  </w:r>
                  <w:r w:rsidR="00CC3B60" w:rsidRPr="00314D1B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  <w:lang w:val="en-GB"/>
                    </w:rPr>
                    <w:br/>
                  </w:r>
                  <w:r w:rsidR="00F732F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มาตรการสำคัญ </w:t>
                  </w:r>
                  <w:r w:rsidR="004109EE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br/>
                  </w:r>
                  <w:r w:rsidR="00F732F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อย่างน้อย 4 </w:t>
                  </w:r>
                  <w:r w:rsidR="00442D24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ใน</w:t>
                  </w:r>
                  <w:r w:rsidR="00F732F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 6 ข้อ</w:t>
                  </w:r>
                  <w:r w:rsidR="00B2501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*</w:t>
                  </w:r>
                </w:p>
                <w:p w14:paraId="1DE3EDC2" w14:textId="0F147B4A" w:rsidR="008A6D2D" w:rsidRPr="00314D1B" w:rsidRDefault="009C78BE" w:rsidP="009865EF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="009865EF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สรุปผลการดำเนินงาน รอบ 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12 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พร้อมระบุ</w:t>
                  </w:r>
                  <w:r w:rsidR="008A6D2D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ปัญหาอุปสรรค ข้อเสนอแนะ ไปยัง สคร./ สปคม.</w:t>
                  </w:r>
                </w:p>
                <w:p w14:paraId="16520ABC" w14:textId="176FE1D5" w:rsidR="00246BE9" w:rsidRPr="00314D1B" w:rsidRDefault="00246BE9" w:rsidP="009865EF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</w:p>
              </w:tc>
            </w:tr>
          </w:tbl>
          <w:p w14:paraId="718A0218" w14:textId="77777777" w:rsidR="003528AA" w:rsidRDefault="003528AA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2E92A9" w14:textId="567F42CF" w:rsidR="00185846" w:rsidRDefault="00B2501F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*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กรณีไม่มีกิจกรรมตามข้อ 3 (มีการแจ้ง การรายงานฯ) ให้จัดทำหนังสือเสนอผู้บริหารว่า ไม่มีเหตุการณ์เข้าเกณฑ์ฯ</w:t>
            </w:r>
          </w:p>
          <w:p w14:paraId="6B32F535" w14:textId="77777777" w:rsidR="003528AA" w:rsidRPr="00314D1B" w:rsidRDefault="003528AA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18033971" w14:textId="404B775A" w:rsidR="000F2A66" w:rsidRPr="00314D1B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3413C" w:rsidRPr="00314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3C578C" w:rsidRPr="00314D1B" w14:paraId="0C0B55FA" w14:textId="77777777" w:rsidTr="000F13DB">
              <w:tc>
                <w:tcPr>
                  <w:tcW w:w="2405" w:type="dxa"/>
                  <w:shd w:val="clear" w:color="auto" w:fill="auto"/>
                </w:tcPr>
                <w:p w14:paraId="4EBF585A" w14:textId="77777777" w:rsidR="000F2A66" w:rsidRPr="00314D1B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AD464B" w14:textId="77777777" w:rsidR="000F2A66" w:rsidRPr="00314D1B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6E7DAB" w14:textId="29FBE8D4" w:rsidR="000F2A66" w:rsidRPr="00314D1B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9865EF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D7DB77" w14:textId="401FDBB1" w:rsidR="000F2A66" w:rsidRPr="00314D1B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9865EF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3C578C" w:rsidRPr="00314D1B" w14:paraId="4C44B190" w14:textId="77777777" w:rsidTr="000F13DB">
              <w:tc>
                <w:tcPr>
                  <w:tcW w:w="2405" w:type="dxa"/>
                  <w:shd w:val="clear" w:color="auto" w:fill="auto"/>
                </w:tcPr>
                <w:p w14:paraId="29EE011C" w14:textId="77777777" w:rsidR="000F2A66" w:rsidRPr="00314D1B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AAD45DF" w14:textId="77777777" w:rsidR="000F2A66" w:rsidRPr="00314D1B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45E466A" w14:textId="6D42722C" w:rsidR="000F2A66" w:rsidRPr="00314D1B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FC03882" w14:textId="75BEC30E" w:rsidR="000F2A66" w:rsidRPr="00314D1B" w:rsidRDefault="00CF210C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A62242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7B9D4D29" w14:textId="14C7485B" w:rsidR="000D4D0A" w:rsidRPr="00314D1B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3413C" w:rsidRPr="00314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3C578C" w:rsidRPr="00314D1B" w14:paraId="6900B9B2" w14:textId="77777777" w:rsidTr="001946C8">
              <w:tc>
                <w:tcPr>
                  <w:tcW w:w="2405" w:type="dxa"/>
                  <w:shd w:val="clear" w:color="auto" w:fill="auto"/>
                </w:tcPr>
                <w:p w14:paraId="5CA61A20" w14:textId="77777777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451DC1" w14:textId="77777777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93770A" w14:textId="5F891BC9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9865EF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4A9347" w14:textId="213BE481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9865EF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3C578C" w:rsidRPr="00314D1B" w14:paraId="364ED597" w14:textId="77777777" w:rsidTr="001946C8">
              <w:tc>
                <w:tcPr>
                  <w:tcW w:w="2405" w:type="dxa"/>
                  <w:shd w:val="clear" w:color="auto" w:fill="auto"/>
                </w:tcPr>
                <w:p w14:paraId="5BE0D6A0" w14:textId="77777777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B96A6B8" w14:textId="77777777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D86BE94" w14:textId="35A0DDF9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54A1685" w14:textId="71C906E8" w:rsidR="000D4D0A" w:rsidRPr="00314D1B" w:rsidRDefault="00CF210C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A62242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0964E3A4" w14:textId="08961BFB" w:rsidR="000D4D0A" w:rsidRPr="00314D1B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="0073413C" w:rsidRPr="00314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3C578C" w:rsidRPr="00314D1B" w14:paraId="0EAC2EC5" w14:textId="77777777" w:rsidTr="001946C8">
              <w:tc>
                <w:tcPr>
                  <w:tcW w:w="2405" w:type="dxa"/>
                  <w:shd w:val="clear" w:color="auto" w:fill="auto"/>
                </w:tcPr>
                <w:p w14:paraId="7E7DBFA0" w14:textId="77777777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2D4E0B" w14:textId="77777777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A17CBA6" w14:textId="247CB71A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9865EF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EC5601" w14:textId="11B9DC1E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9865EF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3C578C" w:rsidRPr="00314D1B" w14:paraId="17D44E50" w14:textId="77777777" w:rsidTr="001946C8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E8AFD33" w14:textId="77777777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520923A" w14:textId="77777777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D9688EC" w14:textId="21A5513A" w:rsidR="000D4D0A" w:rsidRPr="00314D1B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30F9502" w14:textId="4C53F6B0" w:rsidR="000D4D0A" w:rsidRPr="00314D1B" w:rsidRDefault="00CF210C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A62242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0D705AE3" w14:textId="71F7E666" w:rsidR="0073413C" w:rsidRPr="00314D1B" w:rsidRDefault="0073413C" w:rsidP="0073413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3C578C" w:rsidRPr="00314D1B" w14:paraId="183F0C7E" w14:textId="77777777" w:rsidTr="004E7ED6">
              <w:tc>
                <w:tcPr>
                  <w:tcW w:w="2405" w:type="dxa"/>
                  <w:shd w:val="clear" w:color="auto" w:fill="auto"/>
                </w:tcPr>
                <w:p w14:paraId="2A5B67EB" w14:textId="77777777" w:rsidR="0073413C" w:rsidRPr="00314D1B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AE77B8" w14:textId="77777777" w:rsidR="0073413C" w:rsidRPr="00314D1B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337D0D" w14:textId="5C2221EF" w:rsidR="0073413C" w:rsidRPr="00314D1B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9865EF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9511FD5" w14:textId="223E27AB" w:rsidR="0073413C" w:rsidRPr="00314D1B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9865EF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3C578C" w:rsidRPr="00314D1B" w14:paraId="06949685" w14:textId="77777777" w:rsidTr="004E7ED6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45CEF6A5" w14:textId="77777777" w:rsidR="0073413C" w:rsidRPr="00314D1B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FD8EC9D" w14:textId="77777777" w:rsidR="0073413C" w:rsidRPr="00314D1B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FFA0041" w14:textId="15FE14F0" w:rsidR="0073413C" w:rsidRPr="00314D1B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4E88074" w14:textId="5FB6EEBB" w:rsidR="0073413C" w:rsidRPr="00314D1B" w:rsidRDefault="00CF210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A62242"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3F211CDF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78C" w:rsidRPr="00314D1B" w14:paraId="5B27EFEE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6CD0" w14:textId="77777777" w:rsidR="000D4D0A" w:rsidRPr="00314D1B" w:rsidRDefault="009865EF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สคร./</w:t>
            </w:r>
            <w:proofErr w:type="gramEnd"/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สปคม. รวบรวมผลการดำเนินงานของจังหวัดในพื้นที่รับผิดชอบ และจัดทำสรุปในภาพเขต</w:t>
            </w:r>
          </w:p>
          <w:p w14:paraId="126F8402" w14:textId="56C67601" w:rsidR="009865EF" w:rsidRPr="00314D1B" w:rsidRDefault="009865EF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. ส่วนกลางวิเคราะห์และจัดทำรายงาน</w:t>
            </w:r>
            <w:r w:rsidR="004553F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สรุปผลการดำเนินงานในภาพของประเทศ </w:t>
            </w:r>
          </w:p>
        </w:tc>
      </w:tr>
      <w:tr w:rsidR="003C578C" w:rsidRPr="00314D1B" w14:paraId="4F9BC50F" w14:textId="77777777" w:rsidTr="00314D1B">
        <w:trPr>
          <w:trHeight w:val="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642" w14:textId="047DFD77" w:rsidR="004553FA" w:rsidRPr="00314D1B" w:rsidRDefault="00934600" w:rsidP="00886DA8">
            <w:pPr>
              <w:pStyle w:val="ListParagraph"/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พ.ร.บ.ควบคุมโรคจากการประกอบอาชีพและโรคจากสิ่งแวดล้อม พ.ศ. 2562 และ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อนุบัญญัติที่เกี่ยวข้อง รายละเอียดตาม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Link : </w:t>
            </w:r>
            <w:r w:rsidR="00F16090" w:rsidRPr="00314D1B">
              <w:rPr>
                <w:rFonts w:ascii="TH SarabunPSK" w:hAnsi="TH SarabunPSK" w:cs="TH SarabunPSK"/>
                <w:sz w:val="32"/>
                <w:szCs w:val="32"/>
              </w:rPr>
              <w:t>https://ddc.moph.go.th/law.php?law=5</w:t>
            </w:r>
          </w:p>
          <w:p w14:paraId="4962EF0F" w14:textId="65633B69" w:rsidR="00FC1CE1" w:rsidRPr="00314D1B" w:rsidRDefault="00FC1CE1" w:rsidP="00FC1CE1">
            <w:pPr>
              <w:pStyle w:val="ListParagraph"/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หลักสูตรการพัฒนาศักยภาพหน่วย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 EnvOcc CU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และเอกสารประกอบอื่น ๆ ที่เกี่ยวข้อง </w:t>
            </w:r>
          </w:p>
          <w:p w14:paraId="78C86528" w14:textId="38ADB331" w:rsidR="00FC1CE1" w:rsidRPr="00314D1B" w:rsidRDefault="00102489" w:rsidP="00FC1CE1">
            <w:pPr>
              <w:pStyle w:val="ListParagraph"/>
              <w:tabs>
                <w:tab w:val="left" w:pos="2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7E085C51" wp14:editId="6A73BB30">
                  <wp:simplePos x="0" y="0"/>
                  <wp:positionH relativeFrom="column">
                    <wp:posOffset>3847067</wp:posOffset>
                  </wp:positionH>
                  <wp:positionV relativeFrom="paragraph">
                    <wp:posOffset>142667</wp:posOffset>
                  </wp:positionV>
                  <wp:extent cx="654732" cy="65473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32" cy="65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1CE1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รายละเอียดตาม </w:t>
            </w:r>
            <w:r w:rsidR="00FC1CE1" w:rsidRPr="00314D1B">
              <w:rPr>
                <w:rFonts w:ascii="TH SarabunPSK" w:hAnsi="TH SarabunPSK" w:cs="TH SarabunPSK"/>
                <w:sz w:val="32"/>
                <w:szCs w:val="32"/>
              </w:rPr>
              <w:t xml:space="preserve">QR Code </w:t>
            </w:r>
          </w:p>
          <w:p w14:paraId="710FAF6A" w14:textId="2B7E7A61" w:rsidR="00EE34EC" w:rsidRPr="00314D1B" w:rsidRDefault="00CF6980" w:rsidP="00886DA8">
            <w:pPr>
              <w:pStyle w:val="ListParagraph"/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โปรแกรมตรวจสอบข่าวการระบาด </w:t>
            </w:r>
            <w:r w:rsidR="00F16090" w:rsidRPr="00314D1B">
              <w:rPr>
                <w:rFonts w:ascii="TH SarabunPSK" w:hAnsi="TH SarabunPSK" w:cs="TH SarabunPSK"/>
                <w:sz w:val="32"/>
                <w:szCs w:val="32"/>
              </w:rPr>
              <w:t>https://eventbased-doe.moph.go.th/eventbase/user/login/</w:t>
            </w:r>
          </w:p>
          <w:p w14:paraId="109C19F0" w14:textId="6E4FAB6D" w:rsidR="00FC1CE1" w:rsidRPr="00314D1B" w:rsidRDefault="00F16090" w:rsidP="00FC1CE1">
            <w:pPr>
              <w:pStyle w:val="ListParagraph"/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ระบบแจ้งข่าวการระบาด สำหรับจังหวัด </w:t>
            </w:r>
            <w:r w:rsidR="00066AF3" w:rsidRPr="00314D1B">
              <w:rPr>
                <w:rFonts w:ascii="TH SarabunPSK" w:hAnsi="TH SarabunPSK" w:cs="TH SarabunPSK"/>
                <w:sz w:val="32"/>
                <w:szCs w:val="32"/>
              </w:rPr>
              <w:t>https://eventbased-doe.moph.go.th/eventbase_prov/user/login/</w:t>
            </w:r>
          </w:p>
        </w:tc>
      </w:tr>
      <w:tr w:rsidR="003C578C" w:rsidRPr="00314D1B" w14:paraId="4C36F6AB" w14:textId="77777777" w:rsidTr="00314D1B">
        <w:trPr>
          <w:trHeight w:val="106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8"/>
              <w:gridCol w:w="810"/>
              <w:gridCol w:w="720"/>
              <w:gridCol w:w="774"/>
              <w:gridCol w:w="900"/>
            </w:tblGrid>
            <w:tr w:rsidR="003C578C" w:rsidRPr="00314D1B" w14:paraId="3D9C0EBA" w14:textId="77777777" w:rsidTr="004553FA">
              <w:trPr>
                <w:jc w:val="center"/>
              </w:trPr>
              <w:tc>
                <w:tcPr>
                  <w:tcW w:w="3908" w:type="dxa"/>
                  <w:vMerge w:val="restart"/>
                </w:tcPr>
                <w:p w14:paraId="2942537B" w14:textId="77777777" w:rsidR="000D4D0A" w:rsidRPr="00314D1B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810" w:type="dxa"/>
                  <w:vMerge w:val="restart"/>
                </w:tcPr>
                <w:p w14:paraId="70895884" w14:textId="77777777" w:rsidR="000D4D0A" w:rsidRPr="00314D1B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2394" w:type="dxa"/>
                  <w:gridSpan w:val="3"/>
                </w:tcPr>
                <w:p w14:paraId="6015C10E" w14:textId="77777777" w:rsidR="000D4D0A" w:rsidRPr="00314D1B" w:rsidRDefault="000D4D0A" w:rsidP="001946C8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3C578C" w:rsidRPr="00314D1B" w14:paraId="6DD903DD" w14:textId="77777777" w:rsidTr="004553FA">
              <w:trPr>
                <w:jc w:val="center"/>
              </w:trPr>
              <w:tc>
                <w:tcPr>
                  <w:tcW w:w="3908" w:type="dxa"/>
                  <w:vMerge/>
                </w:tcPr>
                <w:p w14:paraId="26EDCAD7" w14:textId="77777777" w:rsidR="000D4D0A" w:rsidRPr="00314D1B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10" w:type="dxa"/>
                  <w:vMerge/>
                </w:tcPr>
                <w:p w14:paraId="0B8B68B5" w14:textId="77777777" w:rsidR="000D4D0A" w:rsidRPr="00314D1B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</w:tcPr>
                <w:p w14:paraId="7E3CAFFB" w14:textId="3D4F42A5" w:rsidR="000D4D0A" w:rsidRPr="00314D1B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73413C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74" w:type="dxa"/>
                </w:tcPr>
                <w:p w14:paraId="79383447" w14:textId="6E7E7B82" w:rsidR="000D4D0A" w:rsidRPr="00314D1B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73413C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900" w:type="dxa"/>
                </w:tcPr>
                <w:p w14:paraId="7C3A90FC" w14:textId="2FB9AABE" w:rsidR="000D4D0A" w:rsidRPr="00314D1B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73413C" w:rsidRPr="00314D1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3C578C" w:rsidRPr="00314D1B" w14:paraId="6E1C0BE2" w14:textId="77777777" w:rsidTr="004553FA">
              <w:trPr>
                <w:jc w:val="center"/>
              </w:trPr>
              <w:tc>
                <w:tcPr>
                  <w:tcW w:w="3908" w:type="dxa"/>
                </w:tcPr>
                <w:p w14:paraId="397619EA" w14:textId="1F8A0D10" w:rsidR="000D4D0A" w:rsidRPr="00314D1B" w:rsidRDefault="000170E9" w:rsidP="004553FA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ร้อยละของจังหวัดต้นแบบการดำเนินงานตาม พ.ร.บ.ควบคุมโรคจากการประกอบอาชีพและโรคจากสิ่งแวดล้อม พ.ศ. </w:t>
                  </w: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810" w:type="dxa"/>
                </w:tcPr>
                <w:p w14:paraId="02CCFDC1" w14:textId="43D9A712" w:rsidR="000D4D0A" w:rsidRPr="00314D1B" w:rsidRDefault="004553F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720" w:type="dxa"/>
                </w:tcPr>
                <w:p w14:paraId="0D2F7D21" w14:textId="0FEB3BBA" w:rsidR="000D4D0A" w:rsidRPr="00314D1B" w:rsidRDefault="004553F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774" w:type="dxa"/>
                </w:tcPr>
                <w:p w14:paraId="71E00E50" w14:textId="4E5F0E69" w:rsidR="000D4D0A" w:rsidRPr="00314D1B" w:rsidRDefault="004553F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00" w:type="dxa"/>
                </w:tcPr>
                <w:p w14:paraId="3B921428" w14:textId="2FB8A2B2" w:rsidR="000D4D0A" w:rsidRPr="00314D1B" w:rsidRDefault="004553F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4D1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4500D6A3" w14:textId="77D40B6F" w:rsidR="00B903EA" w:rsidRPr="00314D1B" w:rsidRDefault="00B903E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78C" w:rsidRPr="00314D1B" w14:paraId="14E4EFA3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8E36" w14:textId="679A00E2" w:rsidR="00412A79" w:rsidRPr="00314D1B" w:rsidRDefault="00412A79" w:rsidP="005F3AAF">
            <w:pPr>
              <w:pStyle w:val="ListParagraph"/>
              <w:numPr>
                <w:ilvl w:val="0"/>
                <w:numId w:val="6"/>
              </w:numPr>
              <w:tabs>
                <w:tab w:val="left" w:pos="207"/>
              </w:tabs>
              <w:spacing w:after="0" w:line="240" w:lineRule="auto"/>
              <w:ind w:left="0"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ดร.อรพันธ์ อันติมานนท์                นักวิชาการสาธารณสุข</w:t>
            </w:r>
            <w:r w:rsidR="00A84906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เชี่ยวชาญ</w:t>
            </w:r>
          </w:p>
          <w:p w14:paraId="242884DF" w14:textId="7AAD58F5" w:rsidR="00412A79" w:rsidRPr="00314D1B" w:rsidRDefault="00412A79" w:rsidP="00412A79">
            <w:pPr>
              <w:tabs>
                <w:tab w:val="left" w:pos="207"/>
              </w:tabs>
              <w:spacing w:after="0" w:line="240" w:lineRule="auto"/>
              <w:ind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0 2590 3865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โทรศัพท์มือถือ : -</w:t>
            </w:r>
          </w:p>
          <w:p w14:paraId="417E351B" w14:textId="2174033F" w:rsidR="00412A79" w:rsidRPr="00314D1B" w:rsidRDefault="00412A79" w:rsidP="00412A79">
            <w:pPr>
              <w:tabs>
                <w:tab w:val="left" w:pos="207"/>
              </w:tabs>
              <w:spacing w:after="0" w:line="240" w:lineRule="auto"/>
              <w:ind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0 2590 386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      E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untimanon@gmail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28811E05" w14:textId="1E751CCC" w:rsidR="000D4D0A" w:rsidRPr="00314D1B" w:rsidRDefault="004553FA" w:rsidP="005F3AAF">
            <w:pPr>
              <w:pStyle w:val="ListParagraph"/>
              <w:numPr>
                <w:ilvl w:val="0"/>
                <w:numId w:val="6"/>
              </w:numPr>
              <w:tabs>
                <w:tab w:val="left" w:pos="207"/>
              </w:tabs>
              <w:spacing w:after="0" w:line="240" w:lineRule="auto"/>
              <w:ind w:left="0"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นายสาธิต นามวิชา</w:t>
            </w:r>
            <w:r w:rsidR="000D4D0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D4D0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73F6D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</w:t>
            </w:r>
            <w:r w:rsidR="00D30D62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(ด้านกฎหมาย)</w:t>
            </w:r>
          </w:p>
          <w:p w14:paraId="7C696A26" w14:textId="78C827F1" w:rsidR="000D4D0A" w:rsidRPr="00314D1B" w:rsidRDefault="000D4D0A" w:rsidP="005F3AAF">
            <w:pPr>
              <w:tabs>
                <w:tab w:val="left" w:pos="207"/>
              </w:tabs>
              <w:spacing w:after="0" w:line="240" w:lineRule="auto"/>
              <w:ind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</w:t>
            </w:r>
            <w:r w:rsidR="004553F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53FA" w:rsidRPr="00314D1B">
              <w:rPr>
                <w:rFonts w:ascii="TH SarabunPSK" w:hAnsi="TH SarabunPSK" w:cs="TH SarabunPSK"/>
                <w:sz w:val="32"/>
                <w:szCs w:val="32"/>
              </w:rPr>
              <w:t>0 2590 3865</w:t>
            </w:r>
            <w:r w:rsidR="00A73F6D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4553FA" w:rsidRPr="00314D1B">
              <w:rPr>
                <w:rFonts w:ascii="TH SarabunPSK" w:hAnsi="TH SarabunPSK" w:cs="TH SarabunPSK"/>
                <w:sz w:val="32"/>
                <w:szCs w:val="32"/>
              </w:rPr>
              <w:t>09 2473 5914</w:t>
            </w:r>
          </w:p>
          <w:p w14:paraId="731A26D1" w14:textId="31B136FF" w:rsidR="000D4D0A" w:rsidRPr="00314D1B" w:rsidRDefault="000D4D0A" w:rsidP="005F3AAF">
            <w:pPr>
              <w:tabs>
                <w:tab w:val="left" w:pos="207"/>
              </w:tabs>
              <w:spacing w:after="0" w:line="240" w:lineRule="auto"/>
              <w:ind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</w:t>
            </w:r>
            <w:r w:rsidR="004553F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0 2590 386</w:t>
            </w:r>
            <w:r w:rsidR="00D30D62" w:rsidRPr="00314D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53FA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A73F6D" w:rsidRPr="00314D1B">
              <w:rPr>
                <w:rFonts w:ascii="TH SarabunPSK" w:hAnsi="TH SarabunPSK" w:cs="TH SarabunPSK"/>
                <w:sz w:val="32"/>
                <w:szCs w:val="32"/>
              </w:rPr>
              <w:t>satit1974@gmail</w:t>
            </w:r>
            <w:r w:rsidR="00A73F6D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73F6D" w:rsidRPr="00314D1B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0A694250" w14:textId="504A7461" w:rsidR="000170E9" w:rsidRPr="00314D1B" w:rsidRDefault="000170E9" w:rsidP="000170E9">
            <w:pPr>
              <w:pStyle w:val="ListParagraph"/>
              <w:numPr>
                <w:ilvl w:val="0"/>
                <w:numId w:val="6"/>
              </w:numPr>
              <w:tabs>
                <w:tab w:val="left" w:pos="207"/>
              </w:tabs>
              <w:spacing w:after="0" w:line="240" w:lineRule="auto"/>
              <w:ind w:left="0"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นายโกวิทย์ บุญมีพงศ</w:t>
            </w:r>
            <w:r w:rsidR="00144CD6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</w:t>
            </w:r>
            <w:r w:rsidR="00D30D62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14D1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นักวิชาการสาธารณสุขชำนาญการ</w:t>
            </w:r>
            <w:r w:rsidR="00144CD6" w:rsidRPr="00314D1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พิเศษ</w:t>
            </w:r>
            <w:r w:rsidR="00D30D62" w:rsidRPr="00314D1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(ด้านข้อมูล)</w:t>
            </w:r>
          </w:p>
          <w:p w14:paraId="0321B1E3" w14:textId="7697A495" w:rsidR="000170E9" w:rsidRPr="00314D1B" w:rsidRDefault="000170E9" w:rsidP="000170E9">
            <w:pPr>
              <w:tabs>
                <w:tab w:val="left" w:pos="207"/>
              </w:tabs>
              <w:spacing w:after="0" w:line="240" w:lineRule="auto"/>
              <w:ind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0 2590 386</w:t>
            </w:r>
            <w:r w:rsidR="00144CD6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โทรศัพท์มือถือ : </w:t>
            </w:r>
            <w:r w:rsidR="00144CD6" w:rsidRPr="00314D1B">
              <w:rPr>
                <w:rFonts w:ascii="TH SarabunPSK" w:hAnsi="TH SarabunPSK" w:cs="TH SarabunPSK"/>
                <w:sz w:val="32"/>
                <w:szCs w:val="32"/>
              </w:rPr>
              <w:t>08 4665</w:t>
            </w:r>
            <w:r w:rsidR="00D30D62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4CD6" w:rsidRPr="00314D1B">
              <w:rPr>
                <w:rFonts w:ascii="TH SarabunPSK" w:hAnsi="TH SarabunPSK" w:cs="TH SarabunPSK"/>
                <w:sz w:val="32"/>
                <w:szCs w:val="32"/>
              </w:rPr>
              <w:t>7158</w:t>
            </w:r>
          </w:p>
          <w:p w14:paraId="675EBF6C" w14:textId="3291E110" w:rsidR="00246BE9" w:rsidRPr="00314D1B" w:rsidRDefault="000170E9" w:rsidP="00144CD6">
            <w:pPr>
              <w:tabs>
                <w:tab w:val="left" w:pos="207"/>
              </w:tabs>
              <w:spacing w:after="0" w:line="240" w:lineRule="auto"/>
              <w:ind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0 2590 386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      E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144CD6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30D62" w:rsidRPr="00314D1B">
              <w:rPr>
                <w:rFonts w:ascii="TH SarabunPSK" w:hAnsi="TH SarabunPSK" w:cs="TH SarabunPSK"/>
                <w:sz w:val="32"/>
                <w:szCs w:val="32"/>
              </w:rPr>
              <w:t>kwbp72@gmail</w:t>
            </w:r>
            <w:r w:rsidR="00D30D62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30D62" w:rsidRPr="00314D1B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6E2CA024" w14:textId="1752D321" w:rsidR="00D30D62" w:rsidRPr="00314D1B" w:rsidRDefault="00D30D62" w:rsidP="00D30D62">
            <w:pPr>
              <w:pStyle w:val="ListParagraph"/>
              <w:numPr>
                <w:ilvl w:val="0"/>
                <w:numId w:val="6"/>
              </w:numPr>
              <w:tabs>
                <w:tab w:val="left" w:pos="207"/>
              </w:tabs>
              <w:spacing w:after="0" w:line="240" w:lineRule="auto"/>
              <w:ind w:left="0"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นางสาวรุ้งประกาย วิฤทธิ์ชัย   </w:t>
            </w: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นักวิชาการสาธารณสุขชำนาญการ  (ด้านสื่อสาร</w:t>
            </w:r>
            <w:r w:rsidR="00A61D5A"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/มาตรการ</w:t>
            </w: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  <w:p w14:paraId="4108741F" w14:textId="6641F9AF" w:rsidR="00D30D62" w:rsidRPr="00314D1B" w:rsidRDefault="00D30D62" w:rsidP="00D30D62">
            <w:pPr>
              <w:tabs>
                <w:tab w:val="left" w:pos="207"/>
              </w:tabs>
              <w:spacing w:after="0" w:line="240" w:lineRule="auto"/>
              <w:ind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0 2590 3865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โทรศัพท์มือถือ :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08 9244 6924</w:t>
            </w:r>
          </w:p>
          <w:p w14:paraId="3E48C816" w14:textId="2F631F02" w:rsidR="00424D00" w:rsidRPr="00314D1B" w:rsidRDefault="00D30D62" w:rsidP="00424D00">
            <w:pPr>
              <w:tabs>
                <w:tab w:val="left" w:pos="207"/>
              </w:tabs>
              <w:spacing w:after="0" w:line="240" w:lineRule="auto"/>
              <w:ind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0 2590 386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       E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A62242" w:rsidRPr="00314D1B">
              <w:rPr>
                <w:rFonts w:ascii="TH SarabunPSK" w:hAnsi="TH SarabunPSK" w:cs="TH SarabunPSK"/>
                <w:sz w:val="32"/>
                <w:szCs w:val="32"/>
              </w:rPr>
              <w:t>rung</w:t>
            </w:r>
            <w:r w:rsidR="00A62242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62242" w:rsidRPr="00314D1B">
              <w:rPr>
                <w:rFonts w:ascii="TH SarabunPSK" w:hAnsi="TH SarabunPSK" w:cs="TH SarabunPSK"/>
                <w:sz w:val="32"/>
                <w:szCs w:val="32"/>
              </w:rPr>
              <w:t>envocc1@gmail</w:t>
            </w:r>
            <w:r w:rsidR="00A62242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62242" w:rsidRPr="00314D1B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D50193C" w14:textId="1CF5F5AE" w:rsidR="00A62242" w:rsidRPr="00940A54" w:rsidRDefault="00A62242" w:rsidP="00A62242">
            <w:pPr>
              <w:tabs>
                <w:tab w:val="left" w:pos="207"/>
              </w:tabs>
              <w:spacing w:after="0" w:line="240" w:lineRule="auto"/>
              <w:ind w:firstLine="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0A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กองโรคจากการประกอบอาชีพและสิ่งแวดล้อม กรมควบคุมโรค </w:t>
            </w:r>
          </w:p>
        </w:tc>
      </w:tr>
      <w:tr w:rsidR="003C578C" w:rsidRPr="00314D1B" w14:paraId="5CB0F42A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558A1BDE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A58" w14:textId="40E43C38" w:rsidR="000D4D0A" w:rsidRPr="00314D1B" w:rsidRDefault="005F3AAF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กองโรคจากการประกอบอาชีพและสิ่งแวดล้อม กรมควบคุมโรค</w:t>
            </w:r>
          </w:p>
        </w:tc>
      </w:tr>
      <w:tr w:rsidR="003C578C" w:rsidRPr="00314D1B" w14:paraId="41FA3FB5" w14:textId="77777777" w:rsidTr="00314D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0D4D0A" w:rsidRPr="00314D1B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39A" w14:textId="47593238" w:rsidR="00093871" w:rsidRPr="00314D1B" w:rsidRDefault="00093871" w:rsidP="00093871">
            <w:pPr>
              <w:pStyle w:val="ListParagraph"/>
              <w:numPr>
                <w:ilvl w:val="0"/>
                <w:numId w:val="8"/>
              </w:numPr>
              <w:tabs>
                <w:tab w:val="left" w:pos="193"/>
              </w:tabs>
              <w:spacing w:after="0" w:line="240" w:lineRule="auto"/>
              <w:ind w:left="208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นางสาวสุธาทิพย์ บูรณสถิตนนท์  </w:t>
            </w:r>
            <w:r w:rsidR="00F131B5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</w:t>
            </w:r>
          </w:p>
          <w:p w14:paraId="75A68ECE" w14:textId="483EF349" w:rsidR="00093871" w:rsidRPr="00314D1B" w:rsidRDefault="00093871" w:rsidP="00093871">
            <w:pPr>
              <w:tabs>
                <w:tab w:val="left" w:pos="193"/>
              </w:tabs>
              <w:spacing w:after="0" w:line="240" w:lineRule="auto"/>
              <w:ind w:left="13"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2590 3865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โทรศัพท์มือถือ :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8 1398 5013</w:t>
            </w:r>
          </w:p>
          <w:p w14:paraId="11C17A83" w14:textId="7C63B70C" w:rsidR="00093871" w:rsidRPr="00314D1B" w:rsidRDefault="00093871" w:rsidP="00093871">
            <w:pPr>
              <w:tabs>
                <w:tab w:val="left" w:pos="193"/>
              </w:tabs>
              <w:spacing w:after="0" w:line="240" w:lineRule="auto"/>
              <w:ind w:left="13"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โทรสาร </w:t>
            </w: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</w:rPr>
              <w:t>0</w:t>
            </w: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</w:rPr>
              <w:t>2590</w:t>
            </w: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3864 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            E</w:t>
            </w:r>
            <w:r w:rsidR="00AB4C4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F131B5" w:rsidRPr="00314D1B">
              <w:rPr>
                <w:rFonts w:ascii="TH SarabunPSK" w:hAnsi="TH SarabunPSK" w:cs="TH SarabunPSK"/>
                <w:sz w:val="32"/>
                <w:szCs w:val="32"/>
              </w:rPr>
              <w:t>sutatip</w:t>
            </w:r>
            <w:r w:rsidR="00F131B5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131B5" w:rsidRPr="00314D1B">
              <w:rPr>
                <w:rFonts w:ascii="TH SarabunPSK" w:hAnsi="TH SarabunPSK" w:cs="TH SarabunPSK"/>
                <w:sz w:val="32"/>
                <w:szCs w:val="32"/>
              </w:rPr>
              <w:t>bu@gmail</w:t>
            </w:r>
            <w:r w:rsidR="00F131B5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31B5" w:rsidRPr="00314D1B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4AD89F53" w14:textId="046F2C0C" w:rsidR="005F3AAF" w:rsidRPr="00314D1B" w:rsidRDefault="005F3AAF" w:rsidP="005F3AAF">
            <w:pPr>
              <w:pStyle w:val="ListParagraph"/>
              <w:numPr>
                <w:ilvl w:val="0"/>
                <w:numId w:val="8"/>
              </w:numPr>
              <w:tabs>
                <w:tab w:val="left" w:pos="193"/>
              </w:tabs>
              <w:spacing w:after="0" w:line="240" w:lineRule="auto"/>
              <w:ind w:left="13" w:hanging="13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นางจตุพร </w:t>
            </w:r>
            <w:r w:rsidR="00CF210C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บุนนาค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CF210C"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14:paraId="73650BDD" w14:textId="77777777" w:rsidR="005F3AAF" w:rsidRPr="00314D1B" w:rsidRDefault="005F3AAF" w:rsidP="005F3AAF">
            <w:pPr>
              <w:tabs>
                <w:tab w:val="left" w:pos="193"/>
              </w:tabs>
              <w:spacing w:after="0" w:line="240" w:lineRule="auto"/>
              <w:ind w:left="13"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2590 3865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โทรศัพท์มือถือ :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>09 7301 6873</w:t>
            </w:r>
          </w:p>
          <w:p w14:paraId="276C5C0F" w14:textId="73023320" w:rsidR="000D4D0A" w:rsidRPr="00314D1B" w:rsidRDefault="005F3AAF" w:rsidP="005F3AAF">
            <w:pPr>
              <w:tabs>
                <w:tab w:val="left" w:pos="193"/>
              </w:tabs>
              <w:spacing w:after="0" w:line="240" w:lineRule="auto"/>
              <w:ind w:left="13"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โทรสาร </w:t>
            </w: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</w:rPr>
              <w:t>0</w:t>
            </w: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</w:rPr>
              <w:t>2590</w:t>
            </w: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314D1B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3864 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             E</w:t>
            </w:r>
            <w:r w:rsidR="00AB4C4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14D1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14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6" w:history="1">
              <w:r w:rsidR="00F131B5" w:rsidRPr="00314D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jatuporntaeng@gmail</w:t>
              </w:r>
              <w:r w:rsidR="00F131B5" w:rsidRPr="00314D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F131B5" w:rsidRPr="00314D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03146F30" w14:textId="22DEDEC4" w:rsidR="005F3AAF" w:rsidRPr="00940A54" w:rsidRDefault="005F3AAF" w:rsidP="00F131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A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กองโรคจากการประกอบอาชีพและสิ่งแวดล้อม กรมควบคุมโรค</w:t>
            </w:r>
            <w:r w:rsidR="00F131B5" w:rsidRPr="00940A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60FC8BD1" w14:textId="2E0CBA2D" w:rsidR="00AE4C86" w:rsidRPr="00314D1B" w:rsidRDefault="00AE4C86" w:rsidP="00084EED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sectPr w:rsidR="00AE4C86" w:rsidRPr="00314D1B" w:rsidSect="00314D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2565"/>
    <w:multiLevelType w:val="hybridMultilevel"/>
    <w:tmpl w:val="59B02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7E3F"/>
    <w:multiLevelType w:val="hybridMultilevel"/>
    <w:tmpl w:val="2B280F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70BE5"/>
    <w:multiLevelType w:val="hybridMultilevel"/>
    <w:tmpl w:val="2B280F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12FE9"/>
    <w:multiLevelType w:val="hybridMultilevel"/>
    <w:tmpl w:val="EE164F72"/>
    <w:lvl w:ilvl="0" w:tplc="6A0E1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141B0"/>
    <w:multiLevelType w:val="hybridMultilevel"/>
    <w:tmpl w:val="E32A3FA4"/>
    <w:lvl w:ilvl="0" w:tplc="E9F4F2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759E5"/>
    <w:multiLevelType w:val="hybridMultilevel"/>
    <w:tmpl w:val="2B280F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3C1"/>
    <w:multiLevelType w:val="hybridMultilevel"/>
    <w:tmpl w:val="0B760F42"/>
    <w:lvl w:ilvl="0" w:tplc="FFFFFFF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0" w:hanging="360"/>
      </w:pPr>
    </w:lvl>
    <w:lvl w:ilvl="2" w:tplc="FFFFFFFF" w:tentative="1">
      <w:start w:val="1"/>
      <w:numFmt w:val="lowerRoman"/>
      <w:lvlText w:val="%3."/>
      <w:lvlJc w:val="right"/>
      <w:pPr>
        <w:ind w:left="2010" w:hanging="180"/>
      </w:pPr>
    </w:lvl>
    <w:lvl w:ilvl="3" w:tplc="FFFFFFFF" w:tentative="1">
      <w:start w:val="1"/>
      <w:numFmt w:val="decimal"/>
      <w:lvlText w:val="%4."/>
      <w:lvlJc w:val="left"/>
      <w:pPr>
        <w:ind w:left="2730" w:hanging="360"/>
      </w:pPr>
    </w:lvl>
    <w:lvl w:ilvl="4" w:tplc="FFFFFFFF" w:tentative="1">
      <w:start w:val="1"/>
      <w:numFmt w:val="lowerLetter"/>
      <w:lvlText w:val="%5."/>
      <w:lvlJc w:val="left"/>
      <w:pPr>
        <w:ind w:left="3450" w:hanging="360"/>
      </w:pPr>
    </w:lvl>
    <w:lvl w:ilvl="5" w:tplc="FFFFFFFF" w:tentative="1">
      <w:start w:val="1"/>
      <w:numFmt w:val="lowerRoman"/>
      <w:lvlText w:val="%6."/>
      <w:lvlJc w:val="right"/>
      <w:pPr>
        <w:ind w:left="4170" w:hanging="180"/>
      </w:pPr>
    </w:lvl>
    <w:lvl w:ilvl="6" w:tplc="FFFFFFFF" w:tentative="1">
      <w:start w:val="1"/>
      <w:numFmt w:val="decimal"/>
      <w:lvlText w:val="%7."/>
      <w:lvlJc w:val="left"/>
      <w:pPr>
        <w:ind w:left="4890" w:hanging="360"/>
      </w:pPr>
    </w:lvl>
    <w:lvl w:ilvl="7" w:tplc="FFFFFFFF" w:tentative="1">
      <w:start w:val="1"/>
      <w:numFmt w:val="lowerLetter"/>
      <w:lvlText w:val="%8."/>
      <w:lvlJc w:val="left"/>
      <w:pPr>
        <w:ind w:left="5610" w:hanging="360"/>
      </w:pPr>
    </w:lvl>
    <w:lvl w:ilvl="8" w:tplc="FFFFFFFF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40913A32"/>
    <w:multiLevelType w:val="hybridMultilevel"/>
    <w:tmpl w:val="CA4E93D6"/>
    <w:lvl w:ilvl="0" w:tplc="F63E2F3E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 w15:restartNumberingAfterBreak="0">
    <w:nsid w:val="4355557C"/>
    <w:multiLevelType w:val="hybridMultilevel"/>
    <w:tmpl w:val="2B280FAC"/>
    <w:lvl w:ilvl="0" w:tplc="D3609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45B05"/>
    <w:multiLevelType w:val="hybridMultilevel"/>
    <w:tmpl w:val="EA5C7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4B9979AE"/>
    <w:multiLevelType w:val="hybridMultilevel"/>
    <w:tmpl w:val="74BC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751D1"/>
    <w:multiLevelType w:val="hybridMultilevel"/>
    <w:tmpl w:val="D5FCC3FE"/>
    <w:lvl w:ilvl="0" w:tplc="A4A4972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536B749E"/>
    <w:multiLevelType w:val="hybridMultilevel"/>
    <w:tmpl w:val="11F4378A"/>
    <w:lvl w:ilvl="0" w:tplc="BBBEE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14ED"/>
    <w:multiLevelType w:val="hybridMultilevel"/>
    <w:tmpl w:val="59822AD8"/>
    <w:lvl w:ilvl="0" w:tplc="1FDED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CC2024"/>
    <w:multiLevelType w:val="hybridMultilevel"/>
    <w:tmpl w:val="EB26B2CE"/>
    <w:lvl w:ilvl="0" w:tplc="92A2D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92B7E"/>
    <w:multiLevelType w:val="hybridMultilevel"/>
    <w:tmpl w:val="9D706BB0"/>
    <w:lvl w:ilvl="0" w:tplc="B7FA6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0A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680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8D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E4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E0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E9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61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43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287035">
    <w:abstractNumId w:val="15"/>
  </w:num>
  <w:num w:numId="2" w16cid:durableId="726413576">
    <w:abstractNumId w:val="10"/>
  </w:num>
  <w:num w:numId="3" w16cid:durableId="1377390512">
    <w:abstractNumId w:val="9"/>
  </w:num>
  <w:num w:numId="4" w16cid:durableId="726950832">
    <w:abstractNumId w:val="0"/>
  </w:num>
  <w:num w:numId="5" w16cid:durableId="1292635291">
    <w:abstractNumId w:val="13"/>
  </w:num>
  <w:num w:numId="6" w16cid:durableId="1062142544">
    <w:abstractNumId w:val="12"/>
  </w:num>
  <w:num w:numId="7" w16cid:durableId="1219198503">
    <w:abstractNumId w:val="6"/>
  </w:num>
  <w:num w:numId="8" w16cid:durableId="336153579">
    <w:abstractNumId w:val="7"/>
  </w:num>
  <w:num w:numId="9" w16cid:durableId="1607997884">
    <w:abstractNumId w:val="8"/>
  </w:num>
  <w:num w:numId="10" w16cid:durableId="178159010">
    <w:abstractNumId w:val="1"/>
  </w:num>
  <w:num w:numId="11" w16cid:durableId="1027752002">
    <w:abstractNumId w:val="2"/>
  </w:num>
  <w:num w:numId="12" w16cid:durableId="1068697331">
    <w:abstractNumId w:val="5"/>
  </w:num>
  <w:num w:numId="13" w16cid:durableId="1978027848">
    <w:abstractNumId w:val="4"/>
  </w:num>
  <w:num w:numId="14" w16cid:durableId="488442485">
    <w:abstractNumId w:val="17"/>
  </w:num>
  <w:num w:numId="15" w16cid:durableId="615218855">
    <w:abstractNumId w:val="16"/>
  </w:num>
  <w:num w:numId="16" w16cid:durableId="1368599302">
    <w:abstractNumId w:val="14"/>
  </w:num>
  <w:num w:numId="17" w16cid:durableId="58674825">
    <w:abstractNumId w:val="11"/>
  </w:num>
  <w:num w:numId="18" w16cid:durableId="1252741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0A"/>
    <w:rsid w:val="00015FB9"/>
    <w:rsid w:val="000170E9"/>
    <w:rsid w:val="00026A89"/>
    <w:rsid w:val="00032CA6"/>
    <w:rsid w:val="000541DB"/>
    <w:rsid w:val="00054859"/>
    <w:rsid w:val="00066AF3"/>
    <w:rsid w:val="00084EED"/>
    <w:rsid w:val="00085851"/>
    <w:rsid w:val="00091AFE"/>
    <w:rsid w:val="00093871"/>
    <w:rsid w:val="00094244"/>
    <w:rsid w:val="000A1ACA"/>
    <w:rsid w:val="000A2645"/>
    <w:rsid w:val="000A799F"/>
    <w:rsid w:val="000B237E"/>
    <w:rsid w:val="000B7376"/>
    <w:rsid w:val="000D4D0A"/>
    <w:rsid w:val="000E0A61"/>
    <w:rsid w:val="000E65B1"/>
    <w:rsid w:val="000F2A66"/>
    <w:rsid w:val="000F7B7A"/>
    <w:rsid w:val="00102489"/>
    <w:rsid w:val="00113C55"/>
    <w:rsid w:val="00122F61"/>
    <w:rsid w:val="00125F55"/>
    <w:rsid w:val="00144CD6"/>
    <w:rsid w:val="00151FD5"/>
    <w:rsid w:val="00154DA2"/>
    <w:rsid w:val="00185846"/>
    <w:rsid w:val="00197E4A"/>
    <w:rsid w:val="00197F8A"/>
    <w:rsid w:val="001A416D"/>
    <w:rsid w:val="001A56FA"/>
    <w:rsid w:val="001A7DC1"/>
    <w:rsid w:val="001B144C"/>
    <w:rsid w:val="001D770A"/>
    <w:rsid w:val="001E3FCF"/>
    <w:rsid w:val="00241583"/>
    <w:rsid w:val="00246BE9"/>
    <w:rsid w:val="00251233"/>
    <w:rsid w:val="00263EF4"/>
    <w:rsid w:val="0028206F"/>
    <w:rsid w:val="002A2A12"/>
    <w:rsid w:val="002A2B98"/>
    <w:rsid w:val="002A3835"/>
    <w:rsid w:val="002A615F"/>
    <w:rsid w:val="002C3FDC"/>
    <w:rsid w:val="002D2286"/>
    <w:rsid w:val="002E29BB"/>
    <w:rsid w:val="002E2EBB"/>
    <w:rsid w:val="002E7ABC"/>
    <w:rsid w:val="003110A4"/>
    <w:rsid w:val="00314D1B"/>
    <w:rsid w:val="003218C4"/>
    <w:rsid w:val="00336B91"/>
    <w:rsid w:val="00341093"/>
    <w:rsid w:val="00342000"/>
    <w:rsid w:val="003528AA"/>
    <w:rsid w:val="00356FF2"/>
    <w:rsid w:val="00363997"/>
    <w:rsid w:val="003A3A55"/>
    <w:rsid w:val="003B12FF"/>
    <w:rsid w:val="003B1EA5"/>
    <w:rsid w:val="003C578C"/>
    <w:rsid w:val="003D44F4"/>
    <w:rsid w:val="00402F12"/>
    <w:rsid w:val="004109EE"/>
    <w:rsid w:val="0041185D"/>
    <w:rsid w:val="00412A79"/>
    <w:rsid w:val="00424D00"/>
    <w:rsid w:val="00442D24"/>
    <w:rsid w:val="00446B14"/>
    <w:rsid w:val="004501C3"/>
    <w:rsid w:val="004553FA"/>
    <w:rsid w:val="004568B1"/>
    <w:rsid w:val="0046093B"/>
    <w:rsid w:val="004C036F"/>
    <w:rsid w:val="004C21E5"/>
    <w:rsid w:val="004D0189"/>
    <w:rsid w:val="004E7E1C"/>
    <w:rsid w:val="00501ACC"/>
    <w:rsid w:val="00502467"/>
    <w:rsid w:val="005626C6"/>
    <w:rsid w:val="00567208"/>
    <w:rsid w:val="00574C4E"/>
    <w:rsid w:val="00581874"/>
    <w:rsid w:val="005B2FE0"/>
    <w:rsid w:val="005C46E0"/>
    <w:rsid w:val="005D5584"/>
    <w:rsid w:val="005D7EC5"/>
    <w:rsid w:val="005E0CB7"/>
    <w:rsid w:val="005F1CCE"/>
    <w:rsid w:val="005F3AAF"/>
    <w:rsid w:val="00610C89"/>
    <w:rsid w:val="00615BF2"/>
    <w:rsid w:val="0062042D"/>
    <w:rsid w:val="00626086"/>
    <w:rsid w:val="0062681E"/>
    <w:rsid w:val="00637785"/>
    <w:rsid w:val="00642925"/>
    <w:rsid w:val="006508BD"/>
    <w:rsid w:val="006577E5"/>
    <w:rsid w:val="006B5217"/>
    <w:rsid w:val="006D3F7D"/>
    <w:rsid w:val="006D7FAB"/>
    <w:rsid w:val="006E1715"/>
    <w:rsid w:val="006E20C7"/>
    <w:rsid w:val="006F418D"/>
    <w:rsid w:val="006F457D"/>
    <w:rsid w:val="007016A6"/>
    <w:rsid w:val="00701962"/>
    <w:rsid w:val="007027A5"/>
    <w:rsid w:val="00722BCC"/>
    <w:rsid w:val="0073413C"/>
    <w:rsid w:val="00751A1F"/>
    <w:rsid w:val="00783A68"/>
    <w:rsid w:val="00790CEB"/>
    <w:rsid w:val="00791158"/>
    <w:rsid w:val="00797256"/>
    <w:rsid w:val="007B2851"/>
    <w:rsid w:val="007D02D5"/>
    <w:rsid w:val="007D40B3"/>
    <w:rsid w:val="007F2F29"/>
    <w:rsid w:val="0081170A"/>
    <w:rsid w:val="008627B0"/>
    <w:rsid w:val="00863DD4"/>
    <w:rsid w:val="008646E6"/>
    <w:rsid w:val="00881A1F"/>
    <w:rsid w:val="00886DA8"/>
    <w:rsid w:val="008A6D2D"/>
    <w:rsid w:val="008B0A5B"/>
    <w:rsid w:val="008C1B12"/>
    <w:rsid w:val="008E14B6"/>
    <w:rsid w:val="008E38A9"/>
    <w:rsid w:val="008F7E11"/>
    <w:rsid w:val="0090132B"/>
    <w:rsid w:val="0091446B"/>
    <w:rsid w:val="00934600"/>
    <w:rsid w:val="00940A54"/>
    <w:rsid w:val="00940D5E"/>
    <w:rsid w:val="00950E44"/>
    <w:rsid w:val="00980A4D"/>
    <w:rsid w:val="009865EF"/>
    <w:rsid w:val="00990A23"/>
    <w:rsid w:val="009A2FF8"/>
    <w:rsid w:val="009A4A7C"/>
    <w:rsid w:val="009B206B"/>
    <w:rsid w:val="009C78BE"/>
    <w:rsid w:val="009C78DC"/>
    <w:rsid w:val="009D1A6E"/>
    <w:rsid w:val="009E3A07"/>
    <w:rsid w:val="009F2D65"/>
    <w:rsid w:val="009F6E74"/>
    <w:rsid w:val="00A024C4"/>
    <w:rsid w:val="00A04679"/>
    <w:rsid w:val="00A1575E"/>
    <w:rsid w:val="00A23613"/>
    <w:rsid w:val="00A2582D"/>
    <w:rsid w:val="00A259DC"/>
    <w:rsid w:val="00A3067E"/>
    <w:rsid w:val="00A31C6B"/>
    <w:rsid w:val="00A3706C"/>
    <w:rsid w:val="00A410C8"/>
    <w:rsid w:val="00A44411"/>
    <w:rsid w:val="00A50F69"/>
    <w:rsid w:val="00A527C7"/>
    <w:rsid w:val="00A61D5A"/>
    <w:rsid w:val="00A62242"/>
    <w:rsid w:val="00A65050"/>
    <w:rsid w:val="00A73F6D"/>
    <w:rsid w:val="00A84217"/>
    <w:rsid w:val="00A84906"/>
    <w:rsid w:val="00A9177B"/>
    <w:rsid w:val="00AA6A84"/>
    <w:rsid w:val="00AB2F08"/>
    <w:rsid w:val="00AB491B"/>
    <w:rsid w:val="00AB4C47"/>
    <w:rsid w:val="00AD0824"/>
    <w:rsid w:val="00AD4B8F"/>
    <w:rsid w:val="00AE1D79"/>
    <w:rsid w:val="00AE4C86"/>
    <w:rsid w:val="00AF2FBF"/>
    <w:rsid w:val="00B0185B"/>
    <w:rsid w:val="00B01C22"/>
    <w:rsid w:val="00B07283"/>
    <w:rsid w:val="00B2135E"/>
    <w:rsid w:val="00B2501F"/>
    <w:rsid w:val="00B42E6A"/>
    <w:rsid w:val="00B66E7C"/>
    <w:rsid w:val="00B730EA"/>
    <w:rsid w:val="00B74C4F"/>
    <w:rsid w:val="00B90344"/>
    <w:rsid w:val="00B903EA"/>
    <w:rsid w:val="00BA2479"/>
    <w:rsid w:val="00BC26E0"/>
    <w:rsid w:val="00BC71CE"/>
    <w:rsid w:val="00BD75DC"/>
    <w:rsid w:val="00BE2B87"/>
    <w:rsid w:val="00BF5526"/>
    <w:rsid w:val="00C02A61"/>
    <w:rsid w:val="00C03D66"/>
    <w:rsid w:val="00C05E5B"/>
    <w:rsid w:val="00C10074"/>
    <w:rsid w:val="00C33C99"/>
    <w:rsid w:val="00C374E7"/>
    <w:rsid w:val="00C57B76"/>
    <w:rsid w:val="00C64DBF"/>
    <w:rsid w:val="00C66334"/>
    <w:rsid w:val="00CA7E08"/>
    <w:rsid w:val="00CC2B83"/>
    <w:rsid w:val="00CC3B60"/>
    <w:rsid w:val="00CD7A91"/>
    <w:rsid w:val="00CE527C"/>
    <w:rsid w:val="00CF210C"/>
    <w:rsid w:val="00CF6980"/>
    <w:rsid w:val="00D12986"/>
    <w:rsid w:val="00D15F8A"/>
    <w:rsid w:val="00D17C06"/>
    <w:rsid w:val="00D30D62"/>
    <w:rsid w:val="00D64D6D"/>
    <w:rsid w:val="00D73C67"/>
    <w:rsid w:val="00D9379B"/>
    <w:rsid w:val="00D93AA1"/>
    <w:rsid w:val="00DB0766"/>
    <w:rsid w:val="00DC06D3"/>
    <w:rsid w:val="00DC7B9C"/>
    <w:rsid w:val="00E35E22"/>
    <w:rsid w:val="00E4180D"/>
    <w:rsid w:val="00E41C63"/>
    <w:rsid w:val="00E43705"/>
    <w:rsid w:val="00E43775"/>
    <w:rsid w:val="00E72F41"/>
    <w:rsid w:val="00EB6180"/>
    <w:rsid w:val="00EC2AAF"/>
    <w:rsid w:val="00EE0D5E"/>
    <w:rsid w:val="00EE32E3"/>
    <w:rsid w:val="00EE34EC"/>
    <w:rsid w:val="00EF41CC"/>
    <w:rsid w:val="00F131B5"/>
    <w:rsid w:val="00F138BB"/>
    <w:rsid w:val="00F16090"/>
    <w:rsid w:val="00F36808"/>
    <w:rsid w:val="00F46890"/>
    <w:rsid w:val="00F5111E"/>
    <w:rsid w:val="00F53311"/>
    <w:rsid w:val="00F70F49"/>
    <w:rsid w:val="00F732FD"/>
    <w:rsid w:val="00F749EC"/>
    <w:rsid w:val="00F822A8"/>
    <w:rsid w:val="00F83A1B"/>
    <w:rsid w:val="00F846E8"/>
    <w:rsid w:val="00F8475B"/>
    <w:rsid w:val="00F94867"/>
    <w:rsid w:val="00F975A3"/>
    <w:rsid w:val="00FA257C"/>
    <w:rsid w:val="00FB539B"/>
    <w:rsid w:val="00FB5958"/>
    <w:rsid w:val="00FC1CE1"/>
    <w:rsid w:val="00FD670F"/>
    <w:rsid w:val="00FD73AA"/>
    <w:rsid w:val="00FE630E"/>
    <w:rsid w:val="00FF5518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86"/>
    <w:pPr>
      <w:ind w:left="720"/>
      <w:contextualSpacing/>
    </w:pPr>
  </w:style>
  <w:style w:type="table" w:styleId="TableGrid">
    <w:name w:val="Table Grid"/>
    <w:basedOn w:val="TableNormal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3AAF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5F3AAF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5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2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E6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E6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E6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E6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A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E3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tuporntaen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MophW10V1909N21</cp:lastModifiedBy>
  <cp:revision>8</cp:revision>
  <cp:lastPrinted>2022-10-12T02:39:00Z</cp:lastPrinted>
  <dcterms:created xsi:type="dcterms:W3CDTF">2022-10-12T02:35:00Z</dcterms:created>
  <dcterms:modified xsi:type="dcterms:W3CDTF">2022-12-23T04:07:00Z</dcterms:modified>
</cp:coreProperties>
</file>