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0DE7" w14:textId="360027B8" w:rsidR="008F7A32" w:rsidRPr="00CE696E" w:rsidRDefault="00E432ED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2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8C9E" wp14:editId="21B88F1F">
                <wp:simplePos x="0" y="0"/>
                <wp:positionH relativeFrom="margin">
                  <wp:posOffset>3581400</wp:posOffset>
                </wp:positionH>
                <wp:positionV relativeFrom="paragraph">
                  <wp:posOffset>-300355</wp:posOffset>
                </wp:positionV>
                <wp:extent cx="2752725" cy="238125"/>
                <wp:effectExtent l="38100" t="38100" r="123825" b="1238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DC0A1A" w14:textId="776B85B4" w:rsidR="00E432ED" w:rsidRPr="0080557E" w:rsidRDefault="0080557E" w:rsidP="0080557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การตรวจ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ราชการ</w:t>
                            </w: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>ระดับ</w:t>
                            </w:r>
                            <w:r w:rsidR="00C33DD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จังหวัด</w:t>
                            </w: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8C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82pt;margin-top:-23.65pt;width:21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">
                <v:shadow on="t" color="black" opacity="26214f" origin="-.5,-.5" offset=".74836mm,.74836mm"/>
                <v:textbox inset="2mm,0,2mm,0">
                  <w:txbxContent>
                    <w:p w14:paraId="39DC0A1A" w14:textId="776B85B4" w:rsidR="00E432ED" w:rsidRPr="0080557E" w:rsidRDefault="0080557E" w:rsidP="0080557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>การตรวจ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ราชการ</w:t>
                      </w: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>ระดับ</w:t>
                      </w:r>
                      <w:r w:rsidR="00C33DD4">
                        <w:rPr>
                          <w:rFonts w:ascii="TH SarabunPSK" w:hAnsi="TH SarabunPSK" w:cs="TH SarabunPSK" w:hint="cs"/>
                          <w:cs/>
                        </w:rPr>
                        <w:t>จังหวัด</w:t>
                      </w: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แบบรายงานการตรวจราชการกระทรวงสาธารณสุข ประจำปีงบประมาณ พ</w: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A940C2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6051688" w14:textId="40D3EFA3" w:rsidR="00CE696E" w:rsidRPr="008D7F3D" w:rsidRDefault="00CE696E" w:rsidP="00CE696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</w:t>
      </w:r>
      <w:r w:rsidR="00A940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…………...............</w:t>
      </w:r>
    </w:p>
    <w:p w14:paraId="6C3E4169" w14:textId="77777777" w:rsidR="00CE696E" w:rsidRPr="008D7F3D" w:rsidRDefault="00CE696E" w:rsidP="00CE696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หัวข้อ 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……………………………….</w:t>
      </w:r>
    </w:p>
    <w:p w14:paraId="2B604977" w14:textId="0D04FCD2" w:rsidR="00CE696E" w:rsidRPr="00AE7A5E" w:rsidRDefault="00CE696E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เขตสุขภาพที่ </w:t>
      </w:r>
      <w:r w:rsidRPr="00CE696E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  <w:r w:rsidR="00C33D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จังหวัด................... </w:t>
      </w: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รอบที่</w:t>
      </w:r>
      <w:r w:rsidR="00AE7A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4035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A940C2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7EF187F" w14:textId="77777777" w:rsidR="00CE696E" w:rsidRDefault="008D7F3D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3D2DA" wp14:editId="1EDCE4EA">
                <wp:simplePos x="0" y="0"/>
                <wp:positionH relativeFrom="column">
                  <wp:posOffset>17714</wp:posOffset>
                </wp:positionH>
                <wp:positionV relativeFrom="paragraph">
                  <wp:posOffset>148476</wp:posOffset>
                </wp:positionV>
                <wp:extent cx="6312089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0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6A17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1.7pt" to="49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" strokecolor="black [3213]"/>
            </w:pict>
          </mc:Fallback>
        </mc:AlternateContent>
      </w:r>
    </w:p>
    <w:p w14:paraId="1A8B97CE" w14:textId="77777777" w:rsidR="008D7F3D" w:rsidRPr="008D7F3D" w:rsidRDefault="008D7F3D" w:rsidP="00CE696E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784B813D" w14:textId="77777777" w:rsidR="00636394" w:rsidRDefault="00CE696E" w:rsidP="00D85F82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E696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B67463">
        <w:rPr>
          <w:rFonts w:ascii="TH SarabunIT๙" w:hAnsi="TH SarabunIT๙" w:cs="TH SarabunIT๙"/>
          <w:sz w:val="32"/>
          <w:szCs w:val="32"/>
        </w:rPr>
        <w:t>/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F4BFC">
        <w:rPr>
          <w:rFonts w:ascii="TH SarabunIT๙" w:hAnsi="TH SarabunIT๙" w:cs="TH SarabunIT๙"/>
          <w:sz w:val="32"/>
          <w:szCs w:val="32"/>
        </w:rPr>
        <w:t>/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ศูนย์วิชาการ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44D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AA0556" w14:textId="77777777" w:rsidR="00CE696E" w:rsidRDefault="00944DCE" w:rsidP="00636394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636394">
        <w:rPr>
          <w:rFonts w:ascii="TH SarabunIT๙" w:hAnsi="TH SarabunIT๙" w:cs="TH SarabunIT๙" w:hint="cs"/>
          <w:sz w:val="32"/>
          <w:szCs w:val="32"/>
          <w:cs/>
        </w:rPr>
        <w:t>ผู้รับผิดชอบหลัก</w:t>
      </w:r>
      <w:r w:rsidR="002A443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C9B779B" w14:textId="77777777" w:rsidR="00944DCE" w:rsidRDefault="00944DCE" w:rsidP="00944DCE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หน่วยงานผู้รับผิดชอบร่วม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14:paraId="63483419" w14:textId="77777777" w:rsidR="00DF4BFC" w:rsidRPr="00CE696E" w:rsidRDefault="002A4432" w:rsidP="00DF4BFC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64038529" w14:textId="77777777" w:rsidR="00CE696E" w:rsidRDefault="009E747D" w:rsidP="00D85F82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</w:t>
      </w:r>
      <w:r w:rsidR="007F25F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ะห์</w:t>
      </w:r>
      <w:r w:rsidR="00CE696E" w:rsidRPr="00CE696E">
        <w:rPr>
          <w:rFonts w:ascii="TH SarabunIT๙" w:hAnsi="TH SarabunIT๙" w:cs="TH SarabunIT๙"/>
          <w:sz w:val="32"/>
          <w:szCs w:val="32"/>
          <w:cs/>
        </w:rPr>
        <w:t xml:space="preserve">สถานการณ์ในพื้นที่ </w:t>
      </w:r>
    </w:p>
    <w:p w14:paraId="76186D2D" w14:textId="77777777" w:rsidR="009E747D" w:rsidRDefault="009E747D" w:rsidP="009E747D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381"/>
        <w:gridCol w:w="4105"/>
        <w:gridCol w:w="2857"/>
      </w:tblGrid>
      <w:tr w:rsidR="007F25F1" w:rsidRPr="00C249B7" w14:paraId="62F3153C" w14:textId="77777777" w:rsidTr="007F25F1">
        <w:tc>
          <w:tcPr>
            <w:tcW w:w="2381" w:type="dxa"/>
          </w:tcPr>
          <w:p w14:paraId="22215E25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105" w:type="dxa"/>
          </w:tcPr>
          <w:p w14:paraId="75258296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="008168F7"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</w:tc>
        <w:tc>
          <w:tcPr>
            <w:tcW w:w="2835" w:type="dxa"/>
          </w:tcPr>
          <w:p w14:paraId="3B0FA9D5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ความก้าวหน้า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F25F1" w14:paraId="4222DFE5" w14:textId="77777777" w:rsidTr="007F25F1">
        <w:tc>
          <w:tcPr>
            <w:tcW w:w="2381" w:type="dxa"/>
          </w:tcPr>
          <w:p w14:paraId="22829C3B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1……………………………</w:t>
            </w:r>
          </w:p>
          <w:p w14:paraId="07B03976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915EC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2…………………………….</w:t>
            </w:r>
          </w:p>
          <w:p w14:paraId="21EABF1A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1FD0C" w14:textId="77777777" w:rsidR="00C249B7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3……………………………</w:t>
            </w:r>
          </w:p>
          <w:p w14:paraId="58457C77" w14:textId="77777777" w:rsidR="00C249B7" w:rsidRDefault="00C249B7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5" w:type="dxa"/>
          </w:tcPr>
          <w:p w14:paraId="7CC4C987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1.1…………………………………………………………..</w:t>
            </w:r>
          </w:p>
          <w:p w14:paraId="24743A41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1.2…………………………………………………………..</w:t>
            </w:r>
          </w:p>
          <w:p w14:paraId="19EB8CFB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2.1…………………………………………………………..</w:t>
            </w:r>
          </w:p>
          <w:p w14:paraId="7C8C49F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2.2…………………………………………………………..</w:t>
            </w:r>
          </w:p>
          <w:p w14:paraId="2CFE0E8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3.1…………………………………………………………..</w:t>
            </w:r>
          </w:p>
          <w:p w14:paraId="297F1DE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3.2………………………………………………………….</w:t>
            </w:r>
          </w:p>
        </w:tc>
        <w:tc>
          <w:tcPr>
            <w:tcW w:w="2835" w:type="dxa"/>
          </w:tcPr>
          <w:p w14:paraId="0CAA820F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1.1……………………………………..</w:t>
            </w:r>
          </w:p>
          <w:p w14:paraId="044C1ED8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1.2……………………………………..</w:t>
            </w:r>
          </w:p>
          <w:p w14:paraId="7747EA1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2.1……………………………………..</w:t>
            </w:r>
          </w:p>
          <w:p w14:paraId="1CEC0883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2.2……………………………………..</w:t>
            </w:r>
          </w:p>
          <w:p w14:paraId="260F5E3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3.1……………………………………..</w:t>
            </w:r>
          </w:p>
          <w:p w14:paraId="369D0DB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3.2……………………………………...</w:t>
            </w:r>
          </w:p>
        </w:tc>
      </w:tr>
    </w:tbl>
    <w:p w14:paraId="4EF42E8E" w14:textId="77777777" w:rsidR="009E747D" w:rsidRPr="00CE696E" w:rsidRDefault="009E747D" w:rsidP="009E747D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</w:p>
    <w:p w14:paraId="08AAD9AD" w14:textId="77777777" w:rsidR="00A528E1" w:rsidRPr="00A528E1" w:rsidRDefault="00A528E1" w:rsidP="00A528E1">
      <w:pPr>
        <w:pStyle w:val="a5"/>
        <w:tabs>
          <w:tab w:val="left" w:pos="993"/>
        </w:tabs>
        <w:ind w:left="993"/>
        <w:rPr>
          <w:rFonts w:ascii="TH SarabunIT๙" w:hAnsi="TH SarabunIT๙" w:cs="TH SarabunIT๙"/>
          <w:color w:val="FF0000"/>
          <w:sz w:val="32"/>
          <w:szCs w:val="32"/>
        </w:rPr>
      </w:pPr>
    </w:p>
    <w:p w14:paraId="1D6D7E64" w14:textId="77777777" w:rsidR="00634CFB" w:rsidRPr="00634CFB" w:rsidRDefault="00634CFB" w:rsidP="00634CF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Pr="00634CFB">
        <w:rPr>
          <w:rFonts w:ascii="TH SarabunIT๙" w:hAnsi="TH SarabunIT๙" w:cs="TH SarabunIT๙"/>
          <w:sz w:val="32"/>
          <w:szCs w:val="32"/>
        </w:rPr>
        <w:t>/</w:t>
      </w:r>
      <w:r w:rsidRPr="00634CFB">
        <w:rPr>
          <w:rFonts w:ascii="TH SarabunIT๙" w:hAnsi="TH SarabunIT๙" w:cs="TH SarabunIT๙" w:hint="cs"/>
          <w:sz w:val="32"/>
          <w:szCs w:val="32"/>
          <w:cs/>
        </w:rPr>
        <w:t>ตัวอย่างที่ดี (ถ้ามี)</w:t>
      </w:r>
      <w:r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Pr="00634C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96932E" w14:textId="77777777" w:rsidR="00634CFB" w:rsidRDefault="00634CFB" w:rsidP="00634CFB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98FED1" w14:textId="77777777" w:rsidR="00634CFB" w:rsidRPr="006C3A72" w:rsidRDefault="00634CFB" w:rsidP="00634CFB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7446C2" w14:textId="77777777" w:rsidR="00634CFB" w:rsidRPr="006C3A72" w:rsidRDefault="00634CFB" w:rsidP="00634CFB">
      <w:pPr>
        <w:pStyle w:val="a5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CB481B" w14:textId="77777777" w:rsidR="00A528E1" w:rsidRDefault="00A528E1" w:rsidP="00A528E1">
      <w:pPr>
        <w:pStyle w:val="a5"/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</w:p>
    <w:p w14:paraId="079A2687" w14:textId="77777777" w:rsidR="00634CFB" w:rsidRDefault="00DF4BFC" w:rsidP="008168F7">
      <w:pPr>
        <w:pStyle w:val="a5"/>
        <w:numPr>
          <w:ilvl w:val="0"/>
          <w:numId w:val="2"/>
        </w:numPr>
        <w:tabs>
          <w:tab w:val="left" w:pos="284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8168F7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634CFB">
        <w:rPr>
          <w:rFonts w:ascii="TH SarabunIT๙" w:hAnsi="TH SarabunIT๙" w:cs="TH SarabunIT๙" w:hint="cs"/>
          <w:sz w:val="32"/>
          <w:szCs w:val="32"/>
          <w:cs/>
        </w:rPr>
        <w:t>ของผู้นิเทศ</w:t>
      </w:r>
    </w:p>
    <w:p w14:paraId="3FC4C01E" w14:textId="77777777" w:rsidR="00634CFB" w:rsidRDefault="00634CFB" w:rsidP="00634CFB">
      <w:pPr>
        <w:pStyle w:val="a5"/>
        <w:numPr>
          <w:ilvl w:val="1"/>
          <w:numId w:val="2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สำหรับพื้นที่</w:t>
      </w:r>
      <w:r w:rsidR="008D7F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7A0B05C7" w14:textId="77777777" w:rsidR="006B0362" w:rsidRDefault="006B0362" w:rsidP="008D7F3D">
      <w:pPr>
        <w:pStyle w:val="a5"/>
        <w:tabs>
          <w:tab w:val="left" w:pos="284"/>
        </w:tabs>
        <w:ind w:left="1276" w:firstLine="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E99D0E" w14:textId="77777777" w:rsidR="00634CFB" w:rsidRDefault="00634CFB" w:rsidP="008D7F3D">
      <w:pPr>
        <w:pStyle w:val="a5"/>
        <w:numPr>
          <w:ilvl w:val="1"/>
          <w:numId w:val="2"/>
        </w:num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t>สำหรับส่วนกลาง</w:t>
      </w:r>
      <w:r w:rsidR="00DF4BFC"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……………</w:t>
      </w:r>
      <w:r w:rsidR="008D7F3D">
        <w:rPr>
          <w:rFonts w:ascii="TH SarabunIT๙" w:hAnsi="TH SarabunIT๙" w:cs="TH SarabunIT๙"/>
          <w:sz w:val="32"/>
          <w:szCs w:val="32"/>
        </w:rPr>
        <w:t>…….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8D7F3D">
        <w:rPr>
          <w:rFonts w:ascii="TH SarabunIT๙" w:hAnsi="TH SarabunIT๙" w:cs="TH SarabunIT๙"/>
          <w:sz w:val="32"/>
          <w:szCs w:val="32"/>
        </w:rPr>
        <w:t>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</w:t>
      </w:r>
    </w:p>
    <w:p w14:paraId="043ADC02" w14:textId="77777777" w:rsidR="006B0362" w:rsidRDefault="008D7F3D" w:rsidP="006B0362">
      <w:pPr>
        <w:pStyle w:val="a5"/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..……….</w:t>
      </w:r>
      <w:r w:rsidR="006B0362">
        <w:rPr>
          <w:rFonts w:ascii="TH SarabunIT๙" w:hAnsi="TH SarabunIT๙" w:cs="TH SarabunIT๙"/>
          <w:sz w:val="32"/>
          <w:szCs w:val="32"/>
        </w:rPr>
        <w:t>………</w:t>
      </w:r>
    </w:p>
    <w:p w14:paraId="6116FBDC" w14:textId="77777777" w:rsidR="006C3A72" w:rsidRDefault="006C3A72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49C91D88" w14:textId="77777777" w:rsidR="008D7F3D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437ED8DA" w14:textId="77777777" w:rsidR="008D7F3D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7451F2FE" w14:textId="77777777" w:rsidR="008D7F3D" w:rsidRPr="006C3A72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06E3E546" w14:textId="77777777" w:rsidR="00D85F8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6FDF7097" w14:textId="77777777" w:rsidR="006C3A7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69EF399A" w14:textId="77777777" w:rsidR="006C3A7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AE7A5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1981C6C1" w14:textId="77777777" w:rsidR="002D0430" w:rsidRPr="008D7F3D" w:rsidRDefault="006C3A72" w:rsidP="008D7F3D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E-mail…………………………………………………………..</w:t>
      </w:r>
    </w:p>
    <w:sectPr w:rsidR="002D0430" w:rsidRPr="008D7F3D" w:rsidSect="00423391">
      <w:headerReference w:type="default" r:id="rId7"/>
      <w:footerReference w:type="default" r:id="rId8"/>
      <w:pgSz w:w="11907" w:h="16840" w:code="9"/>
      <w:pgMar w:top="0" w:right="1134" w:bottom="993" w:left="993" w:header="720" w:footer="720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AAF8" w14:textId="77777777" w:rsidR="004D6A20" w:rsidRDefault="004D6A20">
      <w:r>
        <w:separator/>
      </w:r>
    </w:p>
  </w:endnote>
  <w:endnote w:type="continuationSeparator" w:id="0">
    <w:p w14:paraId="40AEE6C4" w14:textId="77777777" w:rsidR="004D6A20" w:rsidRDefault="004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8E07" w14:textId="0CB78BE2" w:rsidR="005F66E0" w:rsidRPr="00423391" w:rsidRDefault="00423391" w:rsidP="00423391">
    <w:pPr>
      <w:pStyle w:val="a9"/>
      <w:rPr>
        <w:rFonts w:ascii="TH SarabunIT๙" w:eastAsiaTheme="majorEastAsia" w:hAnsi="TH SarabunIT๙" w:cs="TH SarabunIT๙"/>
        <w:szCs w:val="24"/>
      </w:rPr>
    </w:pPr>
    <w:r w:rsidRPr="00423391">
      <w:rPr>
        <w:rFonts w:ascii="TH SarabunIT๙" w:eastAsiaTheme="majorEastAsia" w:hAnsi="TH SarabunIT๙" w:cs="TH SarabunIT๙"/>
        <w:szCs w:val="24"/>
        <w:cs/>
      </w:rPr>
      <w:t>รายงานผลการตรวจราชการกระทรวงสาธารณสุข ประจำปีงบประมาณ พ</w:t>
    </w:r>
    <w:r w:rsidRPr="00423391">
      <w:rPr>
        <w:rFonts w:ascii="TH SarabunIT๙" w:eastAsiaTheme="majorEastAsia" w:hAnsi="TH SarabunIT๙" w:cs="TH SarabunIT๙"/>
        <w:szCs w:val="24"/>
      </w:rPr>
      <w:t>.</w:t>
    </w:r>
    <w:r w:rsidRPr="00423391">
      <w:rPr>
        <w:rFonts w:ascii="TH SarabunIT๙" w:eastAsiaTheme="majorEastAsia" w:hAnsi="TH SarabunIT๙" w:cs="TH SarabunIT๙"/>
        <w:szCs w:val="24"/>
        <w:cs/>
      </w:rPr>
      <w:t>ศ</w:t>
    </w:r>
    <w:r w:rsidRPr="00423391">
      <w:rPr>
        <w:rFonts w:ascii="TH SarabunIT๙" w:eastAsiaTheme="majorEastAsia" w:hAnsi="TH SarabunIT๙" w:cs="TH SarabunIT๙"/>
        <w:szCs w:val="24"/>
      </w:rPr>
      <w:t>.256</w:t>
    </w:r>
    <w:r w:rsidR="00A940C2">
      <w:rPr>
        <w:rFonts w:ascii="TH SarabunIT๙" w:eastAsiaTheme="majorEastAsia" w:hAnsi="TH SarabunIT๙" w:cs="TH SarabunIT๙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B9EB" w14:textId="77777777" w:rsidR="004D6A20" w:rsidRDefault="004D6A20">
      <w:r>
        <w:separator/>
      </w:r>
    </w:p>
  </w:footnote>
  <w:footnote w:type="continuationSeparator" w:id="0">
    <w:p w14:paraId="5803AA1D" w14:textId="77777777" w:rsidR="004D6A20" w:rsidRDefault="004D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856" w14:textId="584DF3E9" w:rsidR="00423391" w:rsidRPr="00423391" w:rsidRDefault="00423391">
    <w:pPr>
      <w:pStyle w:val="a3"/>
      <w:jc w:val="center"/>
      <w:rPr>
        <w:rFonts w:ascii="TH SarabunIT๙" w:hAnsi="TH SarabunIT๙" w:cs="TH SarabunIT๙"/>
        <w:sz w:val="32"/>
        <w:szCs w:val="32"/>
      </w:rPr>
    </w:pPr>
  </w:p>
  <w:p w14:paraId="09E659F9" w14:textId="77777777" w:rsidR="00AE7A5E" w:rsidRDefault="00AE7A5E" w:rsidP="00AE7A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1C2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DA25907"/>
    <w:multiLevelType w:val="hybridMultilevel"/>
    <w:tmpl w:val="D0EEB340"/>
    <w:lvl w:ilvl="0" w:tplc="3824163E">
      <w:numFmt w:val="bullet"/>
      <w:lvlText w:val="-"/>
      <w:lvlJc w:val="left"/>
      <w:pPr>
        <w:ind w:left="13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E6C0095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3513B6A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00F4039"/>
    <w:multiLevelType w:val="hybridMultilevel"/>
    <w:tmpl w:val="C902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06FD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828476024">
    <w:abstractNumId w:val="4"/>
  </w:num>
  <w:num w:numId="2" w16cid:durableId="1538199897">
    <w:abstractNumId w:val="2"/>
  </w:num>
  <w:num w:numId="3" w16cid:durableId="1237670718">
    <w:abstractNumId w:val="3"/>
  </w:num>
  <w:num w:numId="4" w16cid:durableId="1434783591">
    <w:abstractNumId w:val="0"/>
  </w:num>
  <w:num w:numId="5" w16cid:durableId="1939286677">
    <w:abstractNumId w:val="5"/>
  </w:num>
  <w:num w:numId="6" w16cid:durableId="120370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0C"/>
    <w:rsid w:val="000E59DB"/>
    <w:rsid w:val="00103302"/>
    <w:rsid w:val="001E3390"/>
    <w:rsid w:val="001E5775"/>
    <w:rsid w:val="002311CB"/>
    <w:rsid w:val="00244FA5"/>
    <w:rsid w:val="002A1F91"/>
    <w:rsid w:val="002A4432"/>
    <w:rsid w:val="002D0430"/>
    <w:rsid w:val="003930DB"/>
    <w:rsid w:val="003C07A4"/>
    <w:rsid w:val="00416205"/>
    <w:rsid w:val="00423391"/>
    <w:rsid w:val="0043357F"/>
    <w:rsid w:val="00493F87"/>
    <w:rsid w:val="004D6A20"/>
    <w:rsid w:val="004F5C07"/>
    <w:rsid w:val="005565DE"/>
    <w:rsid w:val="005876F5"/>
    <w:rsid w:val="0059383D"/>
    <w:rsid w:val="005F2458"/>
    <w:rsid w:val="005F24FA"/>
    <w:rsid w:val="005F66E0"/>
    <w:rsid w:val="00634CFB"/>
    <w:rsid w:val="00636394"/>
    <w:rsid w:val="006B0362"/>
    <w:rsid w:val="006C3A72"/>
    <w:rsid w:val="006D4D33"/>
    <w:rsid w:val="0073010C"/>
    <w:rsid w:val="007F25F1"/>
    <w:rsid w:val="007F321D"/>
    <w:rsid w:val="0080557E"/>
    <w:rsid w:val="008168F7"/>
    <w:rsid w:val="008D2C03"/>
    <w:rsid w:val="008D7F3D"/>
    <w:rsid w:val="008F7A32"/>
    <w:rsid w:val="00901640"/>
    <w:rsid w:val="00925F16"/>
    <w:rsid w:val="00944DCE"/>
    <w:rsid w:val="009B3269"/>
    <w:rsid w:val="009D4035"/>
    <w:rsid w:val="009E747D"/>
    <w:rsid w:val="009F07E1"/>
    <w:rsid w:val="00A528E1"/>
    <w:rsid w:val="00A830D3"/>
    <w:rsid w:val="00A940C2"/>
    <w:rsid w:val="00AE0106"/>
    <w:rsid w:val="00AE7A5E"/>
    <w:rsid w:val="00B24DA0"/>
    <w:rsid w:val="00B259D4"/>
    <w:rsid w:val="00B67463"/>
    <w:rsid w:val="00B95516"/>
    <w:rsid w:val="00C14259"/>
    <w:rsid w:val="00C249B7"/>
    <w:rsid w:val="00C33DD4"/>
    <w:rsid w:val="00C87448"/>
    <w:rsid w:val="00CE696E"/>
    <w:rsid w:val="00D85F82"/>
    <w:rsid w:val="00DD0EC2"/>
    <w:rsid w:val="00DF4BFC"/>
    <w:rsid w:val="00E432ED"/>
    <w:rsid w:val="00F26C31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CF42"/>
  <w15:docId w15:val="{332830C2-1663-4341-9651-16DCCCA1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10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010C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CE696E"/>
    <w:pPr>
      <w:ind w:left="720"/>
      <w:contextualSpacing/>
    </w:pPr>
  </w:style>
  <w:style w:type="table" w:styleId="a6">
    <w:name w:val="Table Grid"/>
    <w:basedOn w:val="a1"/>
    <w:uiPriority w:val="59"/>
    <w:rsid w:val="00A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2E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32ED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5F66E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F66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3</cp:revision>
  <cp:lastPrinted>2019-12-16T10:17:00Z</cp:lastPrinted>
  <dcterms:created xsi:type="dcterms:W3CDTF">2022-10-19T03:32:00Z</dcterms:created>
  <dcterms:modified xsi:type="dcterms:W3CDTF">2022-10-19T03:36:00Z</dcterms:modified>
</cp:coreProperties>
</file>