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C6B7B6" w:rsidR="00E2491C" w:rsidRDefault="0030200B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6"/>
          <w:szCs w:val="36"/>
        </w:rPr>
      </w:pPr>
      <w:r w:rsidRPr="00EE1994">
        <w:rPr>
          <w:rFonts w:ascii="TH SarabunPSK" w:eastAsia="Sarabun" w:hAnsi="TH SarabunPSK" w:cs="TH SarabunPSK"/>
          <w:b/>
          <w:color w:val="FF0000"/>
          <w:sz w:val="36"/>
          <w:szCs w:val="36"/>
        </w:rPr>
        <w:t>-</w:t>
      </w:r>
      <w:r w:rsidR="0030187A" w:rsidRPr="00EE1994">
        <w:rPr>
          <w:rFonts w:ascii="TH SarabunPSK" w:eastAsia="Sarabun" w:hAnsi="TH SarabunPSK" w:cs="TH SarabunPSK"/>
          <w:b/>
          <w:color w:val="FF0000"/>
          <w:sz w:val="36"/>
          <w:szCs w:val="36"/>
        </w:rPr>
        <w:t xml:space="preserve"> (</w:t>
      </w:r>
      <w:r w:rsidR="00261B5A">
        <w:rPr>
          <w:rFonts w:ascii="TH SarabunPSK" w:eastAsia="Sarabun" w:hAnsi="TH SarabunPSK" w:cs="TH SarabunPSK" w:hint="cs"/>
          <w:b/>
          <w:color w:val="FF0000"/>
          <w:sz w:val="36"/>
          <w:szCs w:val="36"/>
          <w:cs/>
        </w:rPr>
        <w:t>ร่าง</w:t>
      </w:r>
      <w:r w:rsidR="0030187A" w:rsidRPr="00EE1994">
        <w:rPr>
          <w:rFonts w:ascii="TH SarabunPSK" w:eastAsia="Sarabun" w:hAnsi="TH SarabunPSK" w:cs="TH SarabunPSK"/>
          <w:b/>
          <w:color w:val="FF0000"/>
          <w:sz w:val="36"/>
          <w:szCs w:val="36"/>
          <w:cs/>
        </w:rPr>
        <w:t>)</w:t>
      </w:r>
      <w:r w:rsidR="004F6AF8" w:rsidRPr="00EE1994">
        <w:rPr>
          <w:rFonts w:ascii="TH SarabunPSK" w:eastAsia="Sarabun" w:hAnsi="TH SarabunPSK" w:cs="TH SarabunPSK"/>
          <w:b/>
          <w:color w:val="FF0000"/>
          <w:sz w:val="36"/>
          <w:szCs w:val="36"/>
          <w:cs/>
        </w:rPr>
        <w:t xml:space="preserve"> สามารถปรับได้ตามระเบียบของผู้ดำเนินโครงการ</w:t>
      </w:r>
      <w:r w:rsidRPr="00EE1994">
        <w:rPr>
          <w:rFonts w:ascii="TH SarabunPSK" w:eastAsia="Sarabun" w:hAnsi="TH SarabunPSK" w:cs="TH SarabunPSK"/>
          <w:b/>
          <w:color w:val="FF0000"/>
          <w:sz w:val="36"/>
          <w:szCs w:val="36"/>
        </w:rPr>
        <w:t>-</w:t>
      </w:r>
    </w:p>
    <w:p w14:paraId="506C17BE" w14:textId="77777777" w:rsidR="00EE1994" w:rsidRPr="00EE1994" w:rsidRDefault="00EE1994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6"/>
          <w:szCs w:val="36"/>
        </w:rPr>
      </w:pPr>
    </w:p>
    <w:p w14:paraId="5629847E" w14:textId="08666388" w:rsidR="00EE1994" w:rsidRPr="00C500B7" w:rsidRDefault="00EC16DB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bookmarkStart w:id="0" w:name="_gjdgxs" w:colFirst="0" w:colLast="0"/>
      <w:bookmarkEnd w:id="0"/>
      <w:r w:rsidRPr="00EC16DB">
        <w:rPr>
          <w:rFonts w:ascii="TH SarabunPSK" w:hAnsi="TH SarabunPSK" w:cs="TH SarabunPSK"/>
          <w:b/>
          <w:bCs/>
          <w:sz w:val="32"/>
          <w:szCs w:val="32"/>
          <w:cs/>
        </w:rPr>
        <w:t>โครงการชะลอไตเสื่อม เพื่อลดผู้ป่วยโรคไตรายใหม่</w:t>
      </w:r>
    </w:p>
    <w:p w14:paraId="56BFB32B" w14:textId="236FC5FD" w:rsidR="00013CD0" w:rsidRPr="00013CD0" w:rsidRDefault="0030200B" w:rsidP="00CE25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30j0zll" w:colFirst="0" w:colLast="0"/>
      <w:bookmarkEnd w:id="1"/>
      <w:proofErr w:type="spellStart"/>
      <w:r w:rsidRPr="00EE1994">
        <w:rPr>
          <w:rFonts w:ascii="TH SarabunPSK" w:eastAsia="Sarabun" w:hAnsi="TH SarabunPSK" w:cs="TH SarabunPSK"/>
          <w:sz w:val="32"/>
          <w:szCs w:val="32"/>
        </w:rPr>
        <w:t>เรื่อง</w:t>
      </w:r>
      <w:proofErr w:type="spellEnd"/>
      <w:r w:rsidRPr="00EE1994">
        <w:rPr>
          <w:rFonts w:ascii="TH SarabunPSK" w:eastAsia="Sarabun" w:hAnsi="TH SarabunPSK" w:cs="TH SarabunPSK"/>
          <w:sz w:val="32"/>
          <w:szCs w:val="32"/>
        </w:rPr>
        <w:tab/>
      </w:r>
      <w:r w:rsidR="00CE252E" w:rsidRPr="00EE1994">
        <w:rPr>
          <w:rFonts w:ascii="TH SarabunPSK" w:eastAsia="Sarabun" w:hAnsi="TH SarabunPSK" w:cs="TH SarabunPSK"/>
          <w:sz w:val="32"/>
          <w:szCs w:val="32"/>
        </w:rPr>
        <w:t xml:space="preserve">   </w:t>
      </w:r>
      <w:proofErr w:type="spellStart"/>
      <w:r w:rsidRPr="00EE1994">
        <w:rPr>
          <w:rFonts w:ascii="TH SarabunPSK" w:eastAsia="Sarabun" w:hAnsi="TH SarabunPSK" w:cs="TH SarabunPSK"/>
          <w:sz w:val="32"/>
          <w:szCs w:val="32"/>
        </w:rPr>
        <w:t>เสนอ</w:t>
      </w:r>
      <w:proofErr w:type="spellEnd"/>
      <w:r w:rsidR="00EC16DB" w:rsidRPr="00EC16DB">
        <w:rPr>
          <w:rFonts w:ascii="TH SarabunPSK" w:eastAsia="Sarabun" w:hAnsi="TH SarabunPSK" w:cs="TH SarabunPSK"/>
          <w:sz w:val="32"/>
          <w:szCs w:val="32"/>
          <w:cs/>
        </w:rPr>
        <w:t>โครงการชะลอไตเสื่อม เพื่อลดผู้ป่วยโรคไตรายใหม่</w:t>
      </w:r>
    </w:p>
    <w:p w14:paraId="00000007" w14:textId="466CCB4A" w:rsidR="00E2491C" w:rsidRPr="00EE1994" w:rsidRDefault="0030200B" w:rsidP="00CE252E">
      <w:pPr>
        <w:spacing w:after="0" w:line="240" w:lineRule="auto"/>
        <w:rPr>
          <w:rFonts w:ascii="TH SarabunPSK" w:eastAsia="Sarabun" w:hAnsi="TH SarabunPSK" w:cs="TH SarabunPSK"/>
          <w:sz w:val="32"/>
          <w:szCs w:val="32"/>
          <w:u w:val="single"/>
        </w:rPr>
      </w:pPr>
      <w:proofErr w:type="spellStart"/>
      <w:r w:rsidRPr="00EE1994">
        <w:rPr>
          <w:rFonts w:ascii="TH SarabunPSK" w:eastAsia="Sarabun" w:hAnsi="TH SarabunPSK" w:cs="TH SarabunPSK"/>
          <w:sz w:val="32"/>
          <w:szCs w:val="32"/>
        </w:rPr>
        <w:t>เรียน</w:t>
      </w:r>
      <w:proofErr w:type="spellEnd"/>
      <w:r w:rsidRPr="00EE1994">
        <w:rPr>
          <w:rFonts w:ascii="TH SarabunPSK" w:eastAsia="Sarabun" w:hAnsi="TH SarabunPSK" w:cs="TH SarabunPSK"/>
          <w:sz w:val="32"/>
          <w:szCs w:val="32"/>
        </w:rPr>
        <w:tab/>
        <w:t xml:space="preserve">   </w:t>
      </w:r>
      <w:proofErr w:type="spellStart"/>
      <w:r w:rsidRPr="00EE1994">
        <w:rPr>
          <w:rFonts w:ascii="TH SarabunPSK" w:eastAsia="Sarabun" w:hAnsi="TH SarabunPSK" w:cs="TH SarabunPSK"/>
          <w:sz w:val="32"/>
          <w:szCs w:val="32"/>
        </w:rPr>
        <w:t>ประธานกรรมการกองทุนหลักประกันสุขภาพ</w:t>
      </w:r>
      <w:proofErr w:type="spellEnd"/>
      <w:r w:rsidRPr="00EE1994">
        <w:rPr>
          <w:rFonts w:ascii="TH SarabunPSK" w:eastAsia="Sarabun" w:hAnsi="TH SarabunPSK" w:cs="TH SarabunPSK"/>
          <w:sz w:val="32"/>
          <w:szCs w:val="32"/>
        </w:rPr>
        <w:tab/>
      </w:r>
      <w:r w:rsidRPr="00EE1994">
        <w:rPr>
          <w:rFonts w:ascii="TH SarabunPSK" w:eastAsia="Sarabun" w:hAnsi="TH SarabunPSK" w:cs="TH SarabunPSK"/>
          <w:sz w:val="32"/>
          <w:szCs w:val="32"/>
        </w:rPr>
        <w:tab/>
      </w:r>
      <w:r w:rsidRPr="00EE1994">
        <w:rPr>
          <w:rFonts w:ascii="TH SarabunPSK" w:eastAsia="Sarabun" w:hAnsi="TH SarabunPSK" w:cs="TH SarabunPSK"/>
          <w:sz w:val="32"/>
          <w:szCs w:val="32"/>
        </w:rPr>
        <w:tab/>
      </w:r>
      <w:r w:rsidRPr="00EE1994">
        <w:rPr>
          <w:rFonts w:ascii="TH SarabunPSK" w:eastAsia="Sarabun" w:hAnsi="TH SarabunPSK" w:cs="TH SarabunPSK"/>
          <w:sz w:val="32"/>
          <w:szCs w:val="32"/>
        </w:rPr>
        <w:tab/>
      </w:r>
      <w:r w:rsidRPr="00EE1994">
        <w:rPr>
          <w:rFonts w:ascii="TH SarabunPSK" w:eastAsia="Sarabun" w:hAnsi="TH SarabunPSK" w:cs="TH SarabunPSK"/>
          <w:sz w:val="32"/>
          <w:szCs w:val="32"/>
        </w:rPr>
        <w:tab/>
      </w:r>
    </w:p>
    <w:p w14:paraId="00000008" w14:textId="77777777" w:rsidR="00E2491C" w:rsidRPr="00EE1994" w:rsidRDefault="00E2491C">
      <w:pPr>
        <w:tabs>
          <w:tab w:val="left" w:pos="54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0000009" w14:textId="6F9BE26E" w:rsidR="00E2491C" w:rsidRPr="00900412" w:rsidRDefault="0030200B" w:rsidP="00013CD0">
      <w:pPr>
        <w:spacing w:after="0" w:line="240" w:lineRule="auto"/>
        <w:jc w:val="thaiDistribute"/>
        <w:rPr>
          <w:rFonts w:ascii="TH SarabunPSK" w:eastAsia="Sarabun" w:hAnsi="TH SarabunPSK" w:cs="TH SarabunPSK"/>
          <w:b/>
          <w:spacing w:val="-4"/>
          <w:sz w:val="32"/>
          <w:szCs w:val="32"/>
        </w:rPr>
      </w:pPr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ab/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ด้วย</w:t>
      </w:r>
      <w:proofErr w:type="spellEnd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 xml:space="preserve"> </w:t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หน่วยงาน</w:t>
      </w:r>
      <w:proofErr w:type="spellEnd"/>
      <w:r w:rsidR="008C14FF" w:rsidRPr="008C14FF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ab/>
      </w:r>
      <w:r w:rsidR="009F0991" w:rsidRPr="00C178B3">
        <w:rPr>
          <w:rFonts w:ascii="TH SarabunPSK" w:eastAsia="Sarabun" w:hAnsi="TH SarabunPSK" w:cs="TH SarabunPSK" w:hint="cs"/>
          <w:color w:val="FF0000"/>
          <w:spacing w:val="-4"/>
          <w:sz w:val="32"/>
          <w:szCs w:val="32"/>
          <w:u w:val="dotted"/>
          <w:cs/>
        </w:rPr>
        <w:t>(</w:t>
      </w:r>
      <w:r w:rsidR="00261B5A" w:rsidRPr="00261B5A">
        <w:rPr>
          <w:rFonts w:ascii="TH SarabunPSK" w:eastAsia="Sarabun" w:hAnsi="TH SarabunPSK" w:cs="TH SarabunPSK"/>
          <w:color w:val="FF0000"/>
          <w:spacing w:val="-4"/>
          <w:sz w:val="32"/>
          <w:szCs w:val="32"/>
          <w:u w:val="dotted"/>
          <w:cs/>
        </w:rPr>
        <w:t>หน่วยบริการ/สถานบริการ/หน่วยงานสาธารณสุข</w:t>
      </w:r>
      <w:r w:rsidR="00261B5A">
        <w:rPr>
          <w:rFonts w:ascii="TH SarabunPSK" w:eastAsia="Sarabun" w:hAnsi="TH SarabunPSK" w:cs="TH SarabunPSK" w:hint="cs"/>
          <w:color w:val="FF0000"/>
          <w:spacing w:val="-4"/>
          <w:sz w:val="32"/>
          <w:szCs w:val="32"/>
          <w:u w:val="dotted"/>
          <w:cs/>
        </w:rPr>
        <w:t>/</w:t>
      </w:r>
      <w:r w:rsidR="00261B5A" w:rsidRPr="00261B5A">
        <w:rPr>
          <w:rFonts w:ascii="TH SarabunPSK" w:eastAsia="Sarabun" w:hAnsi="TH SarabunPSK" w:cs="TH SarabunPSK"/>
          <w:color w:val="FF0000"/>
          <w:spacing w:val="-4"/>
          <w:sz w:val="32"/>
          <w:szCs w:val="32"/>
          <w:u w:val="dotted"/>
          <w:cs/>
        </w:rPr>
        <w:t>องค์กรหรือกลุ่มประชาชน/</w:t>
      </w:r>
      <w:proofErr w:type="gramStart"/>
      <w:r w:rsidR="00261B5A" w:rsidRPr="00261B5A">
        <w:rPr>
          <w:rFonts w:ascii="TH SarabunPSK" w:eastAsia="Sarabun" w:hAnsi="TH SarabunPSK" w:cs="TH SarabunPSK"/>
          <w:color w:val="FF0000"/>
          <w:spacing w:val="-4"/>
          <w:sz w:val="32"/>
          <w:szCs w:val="32"/>
          <w:u w:val="dotted"/>
          <w:cs/>
        </w:rPr>
        <w:t>หน่วยงานอื่น</w:t>
      </w:r>
      <w:r w:rsidR="009F0991" w:rsidRPr="00C178B3">
        <w:rPr>
          <w:rFonts w:ascii="TH SarabunPSK" w:eastAsia="Sarabun" w:hAnsi="TH SarabunPSK" w:cs="TH SarabunPSK" w:hint="cs"/>
          <w:color w:val="FF0000"/>
          <w:spacing w:val="-4"/>
          <w:sz w:val="32"/>
          <w:szCs w:val="32"/>
          <w:u w:val="dotted"/>
          <w:cs/>
        </w:rPr>
        <w:t>)</w:t>
      </w:r>
      <w:r w:rsidR="009F0991" w:rsidRPr="009F0991">
        <w:rPr>
          <w:rFonts w:ascii="TH SarabunPSK" w:eastAsia="Sarabun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proofErr w:type="spellStart"/>
      <w:proofErr w:type="gramEnd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มีความประสงค์จะจัดทำ</w:t>
      </w:r>
      <w:proofErr w:type="spellEnd"/>
      <w:r w:rsidR="009F0991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</w:t>
      </w:r>
      <w:r w:rsidR="00EC16DB" w:rsidRPr="00EC16DB">
        <w:rPr>
          <w:rFonts w:ascii="TH SarabunPSK" w:eastAsia="Sarabun" w:hAnsi="TH SarabunPSK" w:cs="TH SarabunPSK"/>
          <w:spacing w:val="-4"/>
          <w:sz w:val="32"/>
          <w:szCs w:val="32"/>
          <w:u w:val="dotted"/>
          <w:cs/>
        </w:rPr>
        <w:t xml:space="preserve">โครงการชะลอไตเสื่อม เพื่อลดผู้ป่วยโรคไตรายใหม่ </w:t>
      </w:r>
      <w:r w:rsidR="00900412">
        <w:rPr>
          <w:rFonts w:ascii="TH SarabunPSK" w:eastAsia="Sarabun" w:hAnsi="TH SarabunPSK" w:cs="TH SarabunPSK" w:hint="cs"/>
          <w:b/>
          <w:spacing w:val="-4"/>
          <w:sz w:val="32"/>
          <w:szCs w:val="32"/>
          <w:cs/>
        </w:rPr>
        <w:t>ใน</w:t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ปีงบประมา</w:t>
      </w:r>
      <w:proofErr w:type="spellEnd"/>
      <w:r w:rsidR="00261B5A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ณ</w:t>
      </w:r>
      <w:r w:rsidR="00EC16DB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</w:t>
      </w:r>
      <w:r w:rsidR="00CE252E" w:rsidRPr="00900412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>256</w:t>
      </w:r>
      <w:r w:rsidRPr="00900412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>x</w:t>
      </w:r>
      <w:r w:rsidR="00EC16DB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 xml:space="preserve"> </w:t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โดยขอรับการสนับสนุนงบประมาณจากกองทุนหลักประกันสุขภาพ</w:t>
      </w:r>
      <w:proofErr w:type="spellEnd"/>
      <w:r w:rsidR="00F447E3" w:rsidRPr="00F447E3">
        <w:rPr>
          <w:rFonts w:ascii="TH SarabunPSK" w:eastAsia="Sarabun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</w:t>
      </w:r>
      <w:r w:rsidR="00F447E3">
        <w:rPr>
          <w:rFonts w:ascii="TH SarabunPSK" w:eastAsia="Sarabun" w:hAnsi="TH SarabunPSK" w:cs="TH SarabunPSK" w:hint="cs"/>
          <w:spacing w:val="-4"/>
          <w:sz w:val="32"/>
          <w:szCs w:val="32"/>
          <w:u w:val="dotted"/>
          <w:cs/>
        </w:rPr>
        <w:t xml:space="preserve">         </w:t>
      </w:r>
      <w:r w:rsidR="00CE252E" w:rsidRPr="00F447E3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 xml:space="preserve"> </w:t>
      </w:r>
      <w:r w:rsidR="00F447E3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เป็นเงิน</w:t>
      </w:r>
      <w:proofErr w:type="spellEnd"/>
      <w:r w:rsidRPr="00F447E3">
        <w:rPr>
          <w:rFonts w:ascii="TH SarabunPSK" w:eastAsia="Sarabun" w:hAnsi="TH SarabunPSK" w:cs="TH SarabunPSK"/>
          <w:spacing w:val="-4"/>
          <w:sz w:val="32"/>
          <w:szCs w:val="32"/>
        </w:rPr>
        <w:t xml:space="preserve"> </w:t>
      </w:r>
      <w:r w:rsidR="00F447E3" w:rsidRPr="00F447E3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</w:t>
      </w:r>
      <w:r w:rsidR="00F447E3">
        <w:rPr>
          <w:rFonts w:ascii="TH SarabunPSK" w:eastAsia="Sarabun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Pr="00900412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 xml:space="preserve">  -</w:t>
      </w:r>
      <w:proofErr w:type="spellStart"/>
      <w:r w:rsidRPr="00900412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>xxxx</w:t>
      </w:r>
      <w:r w:rsidR="00F447E3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>xx</w:t>
      </w:r>
      <w:r w:rsidRPr="00900412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>xx</w:t>
      </w:r>
      <w:proofErr w:type="spellEnd"/>
      <w:r w:rsidRPr="009F0991">
        <w:rPr>
          <w:rFonts w:ascii="TH SarabunPSK" w:eastAsia="Sarabun" w:hAnsi="TH SarabunPSK" w:cs="TH SarabunPSK"/>
          <w:spacing w:val="-4"/>
          <w:sz w:val="32"/>
          <w:szCs w:val="32"/>
          <w:u w:val="dotted"/>
        </w:rPr>
        <w:t>-</w:t>
      </w:r>
      <w:r w:rsidR="009F0991" w:rsidRPr="009F0991">
        <w:rPr>
          <w:rFonts w:ascii="TH SarabunPSK" w:eastAsia="Sarabun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9F0991" w:rsidRPr="00F447E3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</w:t>
      </w:r>
      <w:r w:rsidR="00F447E3" w:rsidRPr="00F447E3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 </w:t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บาท</w:t>
      </w:r>
      <w:proofErr w:type="spellEnd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 xml:space="preserve"> </w:t>
      </w:r>
      <w:r w:rsidR="00F447E3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  </w:t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โดยมีรายละเอียด</w:t>
      </w:r>
      <w:proofErr w:type="spellEnd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 xml:space="preserve"> </w:t>
      </w:r>
      <w:proofErr w:type="spellStart"/>
      <w:r w:rsidRPr="00013CD0">
        <w:rPr>
          <w:rFonts w:ascii="TH SarabunPSK" w:eastAsia="Sarabun" w:hAnsi="TH SarabunPSK" w:cs="TH SarabunPSK"/>
          <w:spacing w:val="-4"/>
          <w:sz w:val="32"/>
          <w:szCs w:val="32"/>
        </w:rPr>
        <w:t>ดังนี้</w:t>
      </w:r>
      <w:proofErr w:type="spellEnd"/>
    </w:p>
    <w:p w14:paraId="0000000A" w14:textId="77777777" w:rsidR="00E2491C" w:rsidRPr="00EE1994" w:rsidRDefault="0030200B" w:rsidP="005E6FB5">
      <w:pPr>
        <w:spacing w:before="120" w:after="0" w:line="240" w:lineRule="auto"/>
        <w:ind w:right="11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EE1994">
        <w:rPr>
          <w:rFonts w:ascii="TH SarabunPSK" w:eastAsia="Sarabun" w:hAnsi="TH SarabunPSK" w:cs="TH SarabunPSK"/>
          <w:b/>
          <w:sz w:val="32"/>
          <w:szCs w:val="32"/>
        </w:rPr>
        <w:t>ส่วนที่</w:t>
      </w:r>
      <w:proofErr w:type="spellEnd"/>
      <w:r w:rsidRPr="00EE199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gramStart"/>
      <w:r w:rsidRPr="00EE1994">
        <w:rPr>
          <w:rFonts w:ascii="TH SarabunPSK" w:eastAsia="Sarabun" w:hAnsi="TH SarabunPSK" w:cs="TH SarabunPSK"/>
          <w:b/>
          <w:sz w:val="32"/>
          <w:szCs w:val="32"/>
        </w:rPr>
        <w:t>1 :</w:t>
      </w:r>
      <w:proofErr w:type="gramEnd"/>
      <w:r w:rsidRPr="00EE199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EE1994">
        <w:rPr>
          <w:rFonts w:ascii="TH SarabunPSK" w:eastAsia="Sarabun" w:hAnsi="TH SarabunPSK" w:cs="TH SarabunPSK"/>
          <w:b/>
          <w:sz w:val="32"/>
          <w:szCs w:val="32"/>
        </w:rPr>
        <w:t>รายละเอียดแผนงาน</w:t>
      </w:r>
      <w:proofErr w:type="spellEnd"/>
      <w:r w:rsidRPr="00EE1994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EE1994">
        <w:rPr>
          <w:rFonts w:ascii="TH SarabunPSK" w:eastAsia="Sarabun" w:hAnsi="TH SarabunPSK" w:cs="TH SarabunPSK"/>
          <w:b/>
          <w:sz w:val="32"/>
          <w:szCs w:val="32"/>
        </w:rPr>
        <w:t>โครงการ</w:t>
      </w:r>
      <w:proofErr w:type="spellEnd"/>
      <w:r w:rsidRPr="00EE1994">
        <w:rPr>
          <w:rFonts w:ascii="TH SarabunPSK" w:eastAsia="Sarabun" w:hAnsi="TH SarabunPSK" w:cs="TH SarabunPSK"/>
          <w:b/>
          <w:sz w:val="32"/>
          <w:szCs w:val="32"/>
        </w:rPr>
        <w:t>/</w:t>
      </w:r>
      <w:proofErr w:type="spellStart"/>
      <w:r w:rsidRPr="00EE1994">
        <w:rPr>
          <w:rFonts w:ascii="TH SarabunPSK" w:eastAsia="Sarabun" w:hAnsi="TH SarabunPSK" w:cs="TH SarabunPSK"/>
          <w:b/>
          <w:sz w:val="32"/>
          <w:szCs w:val="32"/>
        </w:rPr>
        <w:t>กิจกรรม</w:t>
      </w:r>
      <w:proofErr w:type="spellEnd"/>
      <w:r w:rsidRPr="00EE1994">
        <w:rPr>
          <w:rFonts w:ascii="TH SarabunPSK" w:eastAsia="Sarabun" w:hAnsi="TH SarabunPSK" w:cs="TH SarabunPSK"/>
          <w:b/>
          <w:sz w:val="32"/>
          <w:szCs w:val="32"/>
        </w:rPr>
        <w:t xml:space="preserve"> (</w:t>
      </w:r>
      <w:proofErr w:type="spellStart"/>
      <w:r w:rsidRPr="00EE1994">
        <w:rPr>
          <w:rFonts w:ascii="TH SarabunPSK" w:eastAsia="Sarabun" w:hAnsi="TH SarabunPSK" w:cs="TH SarabunPSK"/>
          <w:b/>
          <w:sz w:val="32"/>
          <w:szCs w:val="32"/>
        </w:rPr>
        <w:t>สำหรับผู้เสนอฯ</w:t>
      </w:r>
      <w:proofErr w:type="spellEnd"/>
      <w:r w:rsidRPr="00EE1994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proofErr w:type="spellStart"/>
      <w:r w:rsidRPr="00EE1994">
        <w:rPr>
          <w:rFonts w:ascii="TH SarabunPSK" w:eastAsia="Sarabun" w:hAnsi="TH SarabunPSK" w:cs="TH SarabunPSK"/>
          <w:b/>
          <w:sz w:val="32"/>
          <w:szCs w:val="32"/>
        </w:rPr>
        <w:t>ลงรายละเอียด</w:t>
      </w:r>
      <w:proofErr w:type="spellEnd"/>
      <w:r w:rsidRPr="00EE1994">
        <w:rPr>
          <w:rFonts w:ascii="TH SarabunPSK" w:eastAsia="Sarabun" w:hAnsi="TH SarabunPSK" w:cs="TH SarabunPSK"/>
          <w:b/>
          <w:sz w:val="32"/>
          <w:szCs w:val="32"/>
        </w:rPr>
        <w:t>)</w:t>
      </w:r>
    </w:p>
    <w:p w14:paraId="0000000B" w14:textId="77777777" w:rsidR="00E2491C" w:rsidRPr="00EE1994" w:rsidRDefault="00302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1.หลักการและเหตุผล </w:t>
      </w:r>
    </w:p>
    <w:p w14:paraId="7307356C" w14:textId="76EF819A" w:rsidR="004E7302" w:rsidRDefault="00731D90" w:rsidP="00736D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pacing w:val="-2"/>
          <w:sz w:val="32"/>
          <w:szCs w:val="32"/>
          <w:cs/>
        </w:rPr>
        <w:t xml:space="preserve">โรคไตเรื้อรัง </w:t>
      </w:r>
      <w:r>
        <w:rPr>
          <w:rFonts w:ascii="THSarabunPSK" w:cs="THSarabunPSK"/>
          <w:sz w:val="32"/>
          <w:szCs w:val="32"/>
          <w:cs/>
        </w:rPr>
        <w:t>(</w:t>
      </w:r>
      <w:r>
        <w:rPr>
          <w:rFonts w:ascii="THSarabunPSK" w:cs="THSarabunPSK"/>
          <w:sz w:val="32"/>
          <w:szCs w:val="32"/>
        </w:rPr>
        <w:t>Chronic Kidney Disease, CKD</w:t>
      </w:r>
      <w:r>
        <w:rPr>
          <w:rFonts w:ascii="THSarabunPSK" w:cs="THSarabunPSK"/>
          <w:sz w:val="32"/>
          <w:szCs w:val="32"/>
          <w:cs/>
        </w:rPr>
        <w:t xml:space="preserve">) </w:t>
      </w:r>
      <w:r>
        <w:rPr>
          <w:rFonts w:ascii="THSarabunPSK" w:cs="THSarabunPSK" w:hint="cs"/>
          <w:sz w:val="32"/>
          <w:szCs w:val="32"/>
          <w:cs/>
        </w:rPr>
        <w:t>เป็นปัญหาสาธารณสุขระดับโลก รวมถึงประเทศไทย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 xml:space="preserve">ภาวะไตเรื้อรังมักมีการดำเนินโรคไปสู่โรคไตวายเรื้อรังระยะสุดท้าย </w:t>
      </w:r>
      <w:r w:rsidRPr="00731D90">
        <w:rPr>
          <w:rFonts w:ascii="THSarabunPSK" w:cs="THSarabunPSK"/>
          <w:sz w:val="32"/>
          <w:szCs w:val="32"/>
          <w:cs/>
        </w:rPr>
        <w:t>(</w:t>
      </w:r>
      <w:r w:rsidRPr="00731D90">
        <w:rPr>
          <w:rFonts w:ascii="THSarabunPSK" w:cs="THSarabunPSK"/>
          <w:sz w:val="32"/>
          <w:szCs w:val="32"/>
        </w:rPr>
        <w:t xml:space="preserve">End-Stage Renal </w:t>
      </w:r>
      <w:proofErr w:type="spellStart"/>
      <w:r w:rsidRPr="00731D90">
        <w:rPr>
          <w:rFonts w:ascii="THSarabunPSK" w:cs="THSarabunPSK"/>
          <w:sz w:val="32"/>
          <w:szCs w:val="32"/>
        </w:rPr>
        <w:t>Disease,ESRD</w:t>
      </w:r>
      <w:proofErr w:type="spellEnd"/>
      <w:r w:rsidRPr="00731D90">
        <w:rPr>
          <w:rFonts w:ascii="THSarabunPSK" w:cs="THSarabunPSK"/>
          <w:sz w:val="32"/>
          <w:szCs w:val="32"/>
        </w:rPr>
        <w:t xml:space="preserve">) </w:t>
      </w:r>
      <w:r w:rsidR="009D7873">
        <w:rPr>
          <w:rFonts w:ascii="THSarabunPSK" w:cs="THSarabunPSK"/>
          <w:sz w:val="32"/>
          <w:szCs w:val="32"/>
          <w:cs/>
        </w:rPr>
        <w:br/>
      </w:r>
      <w:r w:rsidRPr="00731D90">
        <w:rPr>
          <w:rFonts w:ascii="THSarabunPSK" w:cs="THSarabunPSK"/>
          <w:sz w:val="32"/>
          <w:szCs w:val="32"/>
          <w:cs/>
        </w:rPr>
        <w:t>ที่จำเป</w:t>
      </w:r>
      <w:r>
        <w:rPr>
          <w:rFonts w:ascii="THSarabunPSK" w:cs="THSarabunPSK" w:hint="cs"/>
          <w:sz w:val="32"/>
          <w:szCs w:val="32"/>
          <w:cs/>
        </w:rPr>
        <w:t>็นต้องได้</w:t>
      </w:r>
      <w:r w:rsidRPr="00731D90">
        <w:rPr>
          <w:rFonts w:ascii="THSarabunPSK" w:cs="THSarabunPSK"/>
          <w:sz w:val="32"/>
          <w:szCs w:val="32"/>
          <w:cs/>
        </w:rPr>
        <w:t>รับการบำบัดทดแทนไตหรือการปลูกถ</w:t>
      </w:r>
      <w:r>
        <w:rPr>
          <w:rFonts w:ascii="THSarabunPSK" w:cs="THSarabunPSK" w:hint="cs"/>
          <w:sz w:val="32"/>
          <w:szCs w:val="32"/>
          <w:cs/>
        </w:rPr>
        <w:t>่</w:t>
      </w:r>
      <w:r w:rsidRPr="00731D90">
        <w:rPr>
          <w:rFonts w:ascii="THSarabunPSK" w:cs="THSarabunPSK"/>
          <w:sz w:val="32"/>
          <w:szCs w:val="32"/>
          <w:cs/>
        </w:rPr>
        <w:t>ายไต</w:t>
      </w:r>
      <w:r>
        <w:rPr>
          <w:rFonts w:ascii="THSarabunPSK" w:cs="THSarabunPSK" w:hint="cs"/>
          <w:sz w:val="32"/>
          <w:szCs w:val="32"/>
          <w:cs/>
        </w:rPr>
        <w:t xml:space="preserve"> และยังเป็นปัจจัยเสี่ยงสำคัญในการเกิดโรคหัวใจ</w:t>
      </w:r>
      <w:r w:rsidR="009D7873">
        <w:rPr>
          <w:rFonts w:ascii="THSarabunPSK" w:cs="THSarabunPSK"/>
          <w:sz w:val="32"/>
          <w:szCs w:val="32"/>
          <w:cs/>
        </w:rPr>
        <w:br/>
      </w:r>
      <w:r>
        <w:rPr>
          <w:rFonts w:ascii="THSarabunPSK" w:cs="THSarabunPSK" w:hint="cs"/>
          <w:sz w:val="32"/>
          <w:szCs w:val="32"/>
          <w:cs/>
        </w:rPr>
        <w:t>และหลอดเลือด</w:t>
      </w:r>
      <w:r w:rsidR="009D7873">
        <w:rPr>
          <w:rFonts w:ascii="THSarabunPSK" w:cs="THSarabunPSK" w:hint="cs"/>
          <w:sz w:val="32"/>
          <w:szCs w:val="32"/>
          <w:cs/>
        </w:rPr>
        <w:t xml:space="preserve"> ทำให้สูญเสียสุขภาวะ เสียชีวิตก่อนวัยอันควร </w:t>
      </w:r>
      <w:r w:rsidR="002305CC">
        <w:rPr>
          <w:rFonts w:ascii="THSarabunPSK" w:cs="THSarabunPSK" w:hint="cs"/>
          <w:sz w:val="32"/>
          <w:szCs w:val="32"/>
          <w:cs/>
        </w:rPr>
        <w:t>ประกอบกับสถานการณ์ปัญหา</w:t>
      </w:r>
      <w:r w:rsidR="009D7873" w:rsidRPr="009D7873">
        <w:rPr>
          <w:rFonts w:ascii="THSarabunPSK" w:cs="THSarabunPSK"/>
          <w:sz w:val="32"/>
          <w:szCs w:val="32"/>
          <w:cs/>
        </w:rPr>
        <w:t>ของผู</w:t>
      </w:r>
      <w:r w:rsidR="002305CC">
        <w:rPr>
          <w:rFonts w:ascii="THSarabunPSK" w:cs="THSarabunPSK" w:hint="cs"/>
          <w:sz w:val="32"/>
          <w:szCs w:val="32"/>
          <w:cs/>
        </w:rPr>
        <w:t>้ป่วย</w:t>
      </w:r>
      <w:r w:rsidR="009D7873" w:rsidRPr="009D7873">
        <w:rPr>
          <w:rFonts w:ascii="THSarabunPSK" w:cs="THSarabunPSK"/>
          <w:sz w:val="32"/>
          <w:szCs w:val="32"/>
          <w:cs/>
        </w:rPr>
        <w:t>โรค</w:t>
      </w:r>
      <w:r w:rsidR="00C178B3">
        <w:rPr>
          <w:rFonts w:ascii="THSarabunPSK" w:cs="THSarabunPSK"/>
          <w:sz w:val="32"/>
          <w:szCs w:val="32"/>
          <w:cs/>
        </w:rPr>
        <w:br/>
      </w:r>
      <w:r w:rsidR="009D7873" w:rsidRPr="009D7873">
        <w:rPr>
          <w:rFonts w:ascii="THSarabunPSK" w:cs="THSarabunPSK"/>
          <w:sz w:val="32"/>
          <w:szCs w:val="32"/>
          <w:cs/>
        </w:rPr>
        <w:t>ไตเรื้อรังในประเทศไทย</w:t>
      </w:r>
      <w:r w:rsidR="002305CC">
        <w:rPr>
          <w:rFonts w:ascii="THSarabunPSK" w:cs="THSarabunPSK" w:hint="cs"/>
          <w:sz w:val="32"/>
          <w:szCs w:val="32"/>
          <w:cs/>
        </w:rPr>
        <w:t>ในปัจจุบัน</w:t>
      </w:r>
      <w:r w:rsidR="009D7873" w:rsidRPr="009D7873">
        <w:rPr>
          <w:rFonts w:ascii="THSarabunPSK" w:cs="THSarabunPSK"/>
          <w:sz w:val="32"/>
          <w:szCs w:val="32"/>
          <w:cs/>
        </w:rPr>
        <w:t>มีจำนวนมากขึ้นอย</w:t>
      </w:r>
      <w:r w:rsidR="002305CC">
        <w:rPr>
          <w:rFonts w:ascii="THSarabunPSK" w:cs="THSarabunPSK" w:hint="cs"/>
          <w:sz w:val="32"/>
          <w:szCs w:val="32"/>
          <w:cs/>
        </w:rPr>
        <w:t>่า</w:t>
      </w:r>
      <w:r w:rsidR="009D7873" w:rsidRPr="009D7873">
        <w:rPr>
          <w:rFonts w:ascii="THSarabunPSK" w:cs="THSarabunPSK"/>
          <w:sz w:val="32"/>
          <w:szCs w:val="32"/>
          <w:cs/>
        </w:rPr>
        <w:t>ง</w:t>
      </w:r>
      <w:r w:rsidR="002305CC">
        <w:rPr>
          <w:rFonts w:ascii="THSarabunPSK" w:cs="THSarabunPSK" w:hint="cs"/>
          <w:sz w:val="32"/>
          <w:szCs w:val="32"/>
          <w:cs/>
        </w:rPr>
        <w:t xml:space="preserve">ต่อเนื่อง </w:t>
      </w:r>
      <w:r w:rsidR="009D7873" w:rsidRPr="009D7873">
        <w:rPr>
          <w:rFonts w:ascii="THSarabunPSK" w:cs="THSarabunPSK"/>
          <w:sz w:val="32"/>
          <w:szCs w:val="32"/>
          <w:cs/>
        </w:rPr>
        <w:t>ผู</w:t>
      </w:r>
      <w:r w:rsidR="002305CC">
        <w:rPr>
          <w:rFonts w:ascii="THSarabunPSK" w:cs="THSarabunPSK" w:hint="cs"/>
          <w:sz w:val="32"/>
          <w:szCs w:val="32"/>
          <w:cs/>
        </w:rPr>
        <w:t>้ป่วยที่จำเป็นต้องได้รับ</w:t>
      </w:r>
      <w:r w:rsidR="009D7873" w:rsidRPr="009D7873">
        <w:rPr>
          <w:rFonts w:ascii="THSarabunPSK" w:cs="THSarabunPSK"/>
          <w:sz w:val="32"/>
          <w:szCs w:val="32"/>
          <w:cs/>
        </w:rPr>
        <w:t>การบำบัดทดแทน</w:t>
      </w:r>
      <w:r w:rsidR="00C178B3">
        <w:rPr>
          <w:rFonts w:ascii="THSarabunPSK" w:cs="THSarabunPSK"/>
          <w:sz w:val="32"/>
          <w:szCs w:val="32"/>
          <w:cs/>
        </w:rPr>
        <w:br/>
      </w:r>
      <w:r w:rsidR="009D7873" w:rsidRPr="009D7873">
        <w:rPr>
          <w:rFonts w:ascii="THSarabunPSK" w:cs="THSarabunPSK"/>
          <w:sz w:val="32"/>
          <w:szCs w:val="32"/>
          <w:cs/>
        </w:rPr>
        <w:t>ไตเพิ่ม</w:t>
      </w:r>
      <w:r w:rsidR="002305CC">
        <w:rPr>
          <w:rFonts w:ascii="THSarabunPSK" w:cs="THSarabunPSK" w:hint="cs"/>
          <w:sz w:val="32"/>
          <w:szCs w:val="32"/>
          <w:cs/>
        </w:rPr>
        <w:t>มาก</w:t>
      </w:r>
      <w:r w:rsidR="009D7873" w:rsidRPr="009D7873">
        <w:rPr>
          <w:rFonts w:ascii="THSarabunPSK" w:cs="THSarabunPSK"/>
          <w:sz w:val="32"/>
          <w:szCs w:val="32"/>
          <w:cs/>
        </w:rPr>
        <w:t xml:space="preserve">ขึ้น </w:t>
      </w:r>
      <w:r w:rsidR="002305CC">
        <w:rPr>
          <w:rFonts w:ascii="THSarabunPSK" w:cs="THSarabunPSK" w:hint="cs"/>
          <w:sz w:val="32"/>
          <w:szCs w:val="32"/>
          <w:cs/>
        </w:rPr>
        <w:t>ก่อให้เกิดปัญหาเศรษฐกิจต่อตัวผู้ป่วยเองและต่อประเทศไทยในอนาคต เพราะต้องแบกรับค่าใช้จ่ายในการรักษาซึ่งมีราคาสูงโดยเฉพาะ</w:t>
      </w:r>
      <w:r w:rsidR="00A05937">
        <w:rPr>
          <w:rFonts w:ascii="THSarabunPSK" w:cs="THSarabunPSK" w:hint="cs"/>
          <w:sz w:val="32"/>
          <w:szCs w:val="32"/>
          <w:cs/>
        </w:rPr>
        <w:t>ในระยะที่เข้าสู่งการบำบัดทดแทนไต การป้องกัน</w:t>
      </w:r>
      <w:r w:rsidR="00D60D93">
        <w:rPr>
          <w:rFonts w:ascii="THSarabunPSK" w:cs="THSarabunPSK" w:hint="cs"/>
          <w:sz w:val="32"/>
          <w:szCs w:val="32"/>
          <w:cs/>
        </w:rPr>
        <w:t>ไม่ให้เกิดโรค</w:t>
      </w:r>
      <w:r w:rsidR="00C178B3">
        <w:rPr>
          <w:rFonts w:ascii="THSarabunPSK" w:cs="THSarabunPSK"/>
          <w:sz w:val="32"/>
          <w:szCs w:val="32"/>
          <w:cs/>
        </w:rPr>
        <w:br/>
      </w:r>
      <w:r w:rsidR="00D60D93">
        <w:rPr>
          <w:rFonts w:ascii="THSarabunPSK" w:cs="THSarabunPSK" w:hint="cs"/>
          <w:sz w:val="32"/>
          <w:szCs w:val="32"/>
          <w:cs/>
        </w:rPr>
        <w:t>ไตเรื้อรังและชะลอความเสื่อยมของไต ใน</w:t>
      </w:r>
      <w:r w:rsidR="00736D6E" w:rsidRPr="00736D6E">
        <w:rPr>
          <w:rFonts w:ascii="THSarabunPSK" w:cs="THSarabunPSK"/>
          <w:sz w:val="32"/>
          <w:szCs w:val="32"/>
          <w:cs/>
        </w:rPr>
        <w:t>กลุ่มประชาชนทั่วไปที่มีความเสี่ยง</w:t>
      </w:r>
      <w:r w:rsidR="00736D6E">
        <w:rPr>
          <w:rFonts w:ascii="THSarabunPSK" w:cs="THSarabunPSK" w:hint="cs"/>
          <w:sz w:val="32"/>
          <w:szCs w:val="32"/>
          <w:cs/>
        </w:rPr>
        <w:t xml:space="preserve"> </w:t>
      </w:r>
      <w:r w:rsidR="00736D6E" w:rsidRPr="00736D6E">
        <w:rPr>
          <w:rFonts w:ascii="THSarabunPSK" w:cs="THSarabunPSK"/>
          <w:sz w:val="32"/>
          <w:szCs w:val="32"/>
          <w:cs/>
        </w:rPr>
        <w:t>กลุ่มผู้ป่วยเบาหวาน และความดันโลหิตสูง กลุ่มผู้ป่วยโรคไตเรื้อรัง</w:t>
      </w:r>
      <w:r w:rsidR="00736D6E">
        <w:rPr>
          <w:rFonts w:ascii="THSarabunPSK" w:cs="THSarabunPSK" w:hint="cs"/>
          <w:sz w:val="32"/>
          <w:szCs w:val="32"/>
          <w:cs/>
        </w:rPr>
        <w:t xml:space="preserve"> จึงเป็นเรื่องที่สำคัญโดยเฉพาะการค้นหา คัดกรอง เพื่อ</w:t>
      </w:r>
      <w:r w:rsidR="00D60D93">
        <w:rPr>
          <w:rFonts w:ascii="TH SarabunPSK" w:hAnsi="TH SarabunPSK" w:cs="TH SarabunPSK" w:hint="cs"/>
          <w:sz w:val="32"/>
          <w:szCs w:val="32"/>
          <w:cs/>
        </w:rPr>
        <w:t>การเฝ้าระวัง</w:t>
      </w:r>
      <w:r w:rsidR="00736D6E">
        <w:rPr>
          <w:rFonts w:ascii="TH SarabunPSK" w:hAnsi="TH SarabunPSK" w:cs="TH SarabunPSK" w:hint="cs"/>
          <w:sz w:val="32"/>
          <w:szCs w:val="32"/>
          <w:cs/>
        </w:rPr>
        <w:t xml:space="preserve"> รวมถึงการ</w:t>
      </w:r>
      <w:r w:rsidR="00D60D93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="00736D6E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ED57FD" w:rsidRPr="00ED57FD">
        <w:rPr>
          <w:rFonts w:ascii="TH SarabunPSK" w:hAnsi="TH SarabunPSK" w:cs="TH SarabunPSK"/>
          <w:sz w:val="32"/>
          <w:szCs w:val="32"/>
          <w:cs/>
        </w:rPr>
        <w:t xml:space="preserve">ให้ความรู้และคำแนะนำเพื่อให้เกิดการปรับเปลี่ยนพฤติกรรม </w:t>
      </w:r>
      <w:r w:rsidR="00ED57FD">
        <w:rPr>
          <w:rFonts w:ascii="TH SarabunPSK" w:hAnsi="TH SarabunPSK" w:cs="TH SarabunPSK" w:hint="cs"/>
          <w:sz w:val="32"/>
          <w:szCs w:val="32"/>
          <w:cs/>
        </w:rPr>
        <w:t>การรับประทาน</w:t>
      </w:r>
      <w:r w:rsidR="00ED57FD" w:rsidRPr="00ED57FD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="00ED57F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D57FD" w:rsidRPr="00ED57FD">
        <w:rPr>
          <w:rFonts w:ascii="TH SarabunPSK" w:hAnsi="TH SarabunPSK" w:cs="TH SarabunPSK"/>
          <w:sz w:val="32"/>
          <w:szCs w:val="32"/>
          <w:cs/>
        </w:rPr>
        <w:t>ออกกำลังกาย การใช้ยาอย่างเหมาะสม</w:t>
      </w:r>
      <w:r w:rsidR="00D60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941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D60D93">
        <w:rPr>
          <w:rFonts w:ascii="TH SarabunPSK" w:hAnsi="TH SarabunPSK" w:cs="TH SarabunPSK" w:hint="cs"/>
          <w:sz w:val="32"/>
          <w:szCs w:val="32"/>
          <w:cs/>
        </w:rPr>
        <w:t>การดูแลตนเองที่บ้าน</w:t>
      </w:r>
      <w:r w:rsidR="00FB4941">
        <w:rPr>
          <w:rFonts w:ascii="TH SarabunPSK" w:hAnsi="TH SarabunPSK" w:cs="TH SarabunPSK" w:hint="cs"/>
          <w:sz w:val="32"/>
          <w:szCs w:val="32"/>
          <w:cs/>
        </w:rPr>
        <w:t>จนถึง</w:t>
      </w:r>
      <w:r w:rsidR="00ED57FD">
        <w:rPr>
          <w:rFonts w:ascii="TH SarabunPSK" w:hAnsi="TH SarabunPSK" w:cs="TH SarabunPSK" w:hint="cs"/>
          <w:sz w:val="32"/>
          <w:szCs w:val="32"/>
          <w:cs/>
        </w:rPr>
        <w:t>เกิดการกระตุ้น</w:t>
      </w:r>
      <w:r w:rsidR="00FB4941">
        <w:rPr>
          <w:rFonts w:ascii="TH SarabunPSK" w:hAnsi="TH SarabunPSK" w:cs="TH SarabunPSK" w:hint="cs"/>
          <w:sz w:val="32"/>
          <w:szCs w:val="32"/>
          <w:cs/>
        </w:rPr>
        <w:t>ให้ชุมชนมี</w:t>
      </w:r>
      <w:r w:rsidR="00FB4941" w:rsidRPr="00FB4941">
        <w:rPr>
          <w:rFonts w:ascii="TH SarabunPSK" w:hAnsi="TH SarabunPSK" w:cs="TH SarabunPSK"/>
          <w:sz w:val="32"/>
          <w:szCs w:val="32"/>
          <w:cs/>
        </w:rPr>
        <w:t xml:space="preserve">ความเข้มแข็ง </w:t>
      </w:r>
      <w:r w:rsidR="00FB4941">
        <w:rPr>
          <w:rFonts w:ascii="TH SarabunPSK" w:hAnsi="TH SarabunPSK" w:cs="TH SarabunPSK"/>
          <w:sz w:val="32"/>
          <w:szCs w:val="32"/>
          <w:cs/>
        </w:rPr>
        <w:br/>
      </w:r>
      <w:r w:rsidR="00FB4941">
        <w:rPr>
          <w:rFonts w:ascii="TH SarabunPSK" w:hAnsi="TH SarabunPSK" w:cs="TH SarabunPSK" w:hint="cs"/>
          <w:sz w:val="32"/>
          <w:szCs w:val="32"/>
          <w:cs/>
        </w:rPr>
        <w:t>มี</w:t>
      </w:r>
      <w:r w:rsidR="00FB4941" w:rsidRPr="00FB4941">
        <w:rPr>
          <w:rFonts w:ascii="TH SarabunPSK" w:hAnsi="TH SarabunPSK" w:cs="TH SarabunPSK"/>
          <w:sz w:val="32"/>
          <w:szCs w:val="32"/>
          <w:cs/>
        </w:rPr>
        <w:t>ประสิทธิภาพในการดูแลตนเอง</w:t>
      </w:r>
      <w:r w:rsidR="00FB494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B4941" w:rsidRPr="00FB4941">
        <w:rPr>
          <w:rFonts w:ascii="TH SarabunPSK" w:hAnsi="TH SarabunPSK" w:cs="TH SarabunPSK"/>
          <w:sz w:val="32"/>
          <w:szCs w:val="32"/>
          <w:cs/>
        </w:rPr>
        <w:t>ดูแลผู้อื่น</w:t>
      </w:r>
      <w:r w:rsidR="00FB4941">
        <w:rPr>
          <w:rFonts w:ascii="TH SarabunPSK" w:hAnsi="TH SarabunPSK" w:cs="TH SarabunPSK" w:hint="cs"/>
          <w:sz w:val="32"/>
          <w:szCs w:val="32"/>
          <w:cs/>
        </w:rPr>
        <w:t xml:space="preserve"> จนทำ</w:t>
      </w:r>
      <w:r w:rsidR="00ED57FD">
        <w:rPr>
          <w:rFonts w:ascii="TH SarabunPSK" w:hAnsi="TH SarabunPSK" w:cs="TH SarabunPSK" w:hint="cs"/>
          <w:sz w:val="32"/>
          <w:szCs w:val="32"/>
          <w:cs/>
        </w:rPr>
        <w:t>ให้จำนวนผู้ป่วยโรคไต</w:t>
      </w:r>
      <w:r w:rsidR="00FB4941">
        <w:rPr>
          <w:rFonts w:ascii="TH SarabunPSK" w:hAnsi="TH SarabunPSK" w:cs="TH SarabunPSK" w:hint="cs"/>
          <w:sz w:val="32"/>
          <w:szCs w:val="32"/>
          <w:cs/>
        </w:rPr>
        <w:t>เรื้อรังมี</w:t>
      </w:r>
      <w:r w:rsidR="00ED57FD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B4941">
        <w:rPr>
          <w:rFonts w:ascii="TH SarabunPSK" w:hAnsi="TH SarabunPSK" w:cs="TH SarabunPSK" w:hint="cs"/>
          <w:sz w:val="32"/>
          <w:szCs w:val="32"/>
          <w:cs/>
        </w:rPr>
        <w:t>ลด</w:t>
      </w:r>
      <w:r w:rsidR="00ED57FD">
        <w:rPr>
          <w:rFonts w:ascii="TH SarabunPSK" w:hAnsi="TH SarabunPSK" w:cs="TH SarabunPSK" w:hint="cs"/>
          <w:sz w:val="32"/>
          <w:szCs w:val="32"/>
          <w:cs/>
        </w:rPr>
        <w:t>ลงได้ในอนาคต</w:t>
      </w:r>
      <w:r w:rsidR="00D60D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0AF">
        <w:rPr>
          <w:rFonts w:ascii="TH SarabunPSK" w:hAnsi="TH SarabunPSK" w:cs="TH SarabunPSK"/>
          <w:sz w:val="32"/>
          <w:szCs w:val="32"/>
          <w:cs/>
        </w:rPr>
        <w:br/>
      </w:r>
      <w:r w:rsidR="00AB70AF">
        <w:rPr>
          <w:rFonts w:ascii="TH SarabunPSK" w:hAnsi="TH SarabunPSK" w:cs="TH SarabunPSK" w:hint="cs"/>
          <w:sz w:val="32"/>
          <w:szCs w:val="32"/>
          <w:cs/>
        </w:rPr>
        <w:t xml:space="preserve">ซึ่งเริ่มจากการดูแลคนในชุมชน </w:t>
      </w:r>
    </w:p>
    <w:p w14:paraId="37CA8A0C" w14:textId="5465CAB5" w:rsidR="00E020F8" w:rsidRPr="00EE1994" w:rsidRDefault="004E7302" w:rsidP="00736D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020F8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ดังนั้น</w:t>
      </w:r>
      <w:r w:rsidR="009D787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E020F8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ให้เกิดการ</w:t>
      </w:r>
      <w:r w:rsidR="008D5096" w:rsidRPr="008D5096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สร้างเสริม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สุขภาพ</w:t>
      </w:r>
      <w:r w:rsidR="008D5096" w:rsidRPr="008D509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ป้องกัน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โรค</w:t>
      </w:r>
      <w:r w:rsidR="008D5096" w:rsidRPr="008D509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และ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การ</w:t>
      </w:r>
      <w:r w:rsidR="008D5096" w:rsidRPr="008D5096">
        <w:rPr>
          <w:rFonts w:ascii="TH SarabunPSK" w:eastAsia="Sarabun" w:hAnsi="TH SarabunPSK" w:cs="TH SarabunPSK"/>
          <w:color w:val="000000"/>
          <w:sz w:val="32"/>
          <w:szCs w:val="32"/>
          <w:cs/>
        </w:rPr>
        <w:t>ฟื้นฟูสมรรถภาพ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</w:t>
      </w:r>
      <w:r w:rsidR="009963E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กลุ่มประชาชนที่มีความเสี่ยง</w:t>
      </w:r>
      <w:r w:rsidR="00E706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9963EF" w:rsidRPr="009963EF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เกิดการ</w:t>
      </w:r>
      <w:r w:rsidR="009963EF" w:rsidRPr="009963EF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ชะลอการเสื่อม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ของ</w:t>
      </w:r>
      <w:r w:rsidR="009963EF" w:rsidRPr="009963EF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ไต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ในกลุ่มผู้ป่วยโรค</w:t>
      </w:r>
      <w:r w:rsidR="00054B3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</w:t>
      </w:r>
      <w:r w:rsidR="008D509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ติด</w:t>
      </w:r>
      <w:r w:rsidR="00E706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ต่อเรื้อรัง </w:t>
      </w:r>
      <w:r w:rsidR="00E706C1" w:rsidRPr="007C7BA3">
        <w:rPr>
          <w:rFonts w:ascii="TH SarabunPSK" w:eastAsia="Sarabun" w:hAnsi="TH SarabunPSK" w:cs="TH SarabunPSK" w:hint="cs"/>
          <w:color w:val="FF0000"/>
          <w:sz w:val="32"/>
          <w:szCs w:val="32"/>
          <w:u w:val="dotted"/>
          <w:cs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u w:val="dotted"/>
          <w:cs/>
        </w:rPr>
        <w:t xml:space="preserve">    </w:t>
      </w:r>
      <w:r w:rsidR="00E706C1" w:rsidRPr="007C7BA3">
        <w:rPr>
          <w:rFonts w:ascii="TH SarabunPSK" w:eastAsia="Sarabun" w:hAnsi="TH SarabunPSK" w:cs="TH SarabunPSK" w:hint="cs"/>
          <w:color w:val="FF0000"/>
          <w:sz w:val="32"/>
          <w:szCs w:val="32"/>
          <w:u w:val="dotted"/>
          <w:cs/>
        </w:rPr>
        <w:t xml:space="preserve">ชื่อหน่วยงานที่ขอรับสนับสนุน   </w:t>
      </w:r>
      <w:r w:rsidR="00E706C1" w:rsidRPr="007C7BA3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) </w:t>
      </w:r>
      <w:r>
        <w:rPr>
          <w:rFonts w:ascii="TH SarabunPSK" w:eastAsia="Sarabun" w:hAnsi="TH SarabunPSK" w:cs="TH SarabunPSK"/>
          <w:color w:val="FF0000"/>
          <w:sz w:val="32"/>
          <w:szCs w:val="32"/>
          <w:cs/>
        </w:rPr>
        <w:br/>
      </w:r>
      <w:r w:rsidR="00E020F8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</w:t>
      </w:r>
      <w:r w:rsidR="00E706C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จัดทำ</w:t>
      </w:r>
      <w:r w:rsidR="00E706C1" w:rsidRPr="00E706C1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โครงการป้องกันและชะลอการเสื่อมไต</w:t>
      </w:r>
      <w:r w:rsidR="00E706C1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020F8" w:rsidRPr="00EE1994">
        <w:rPr>
          <w:rFonts w:ascii="TH SarabunPSK" w:eastAsia="Sarabun" w:hAnsi="TH SarabunPSK" w:cs="TH SarabunPSK"/>
          <w:b/>
          <w:sz w:val="32"/>
          <w:szCs w:val="32"/>
          <w:cs/>
        </w:rPr>
        <w:t>ขึ</w:t>
      </w:r>
      <w:r w:rsidR="00E020F8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้น</w:t>
      </w:r>
    </w:p>
    <w:p w14:paraId="0000000E" w14:textId="3B1EFF21" w:rsidR="00E2491C" w:rsidRPr="00EE1994" w:rsidRDefault="0030200B" w:rsidP="00476E7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>2.</w:t>
      </w:r>
      <w:proofErr w:type="spellStart"/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>วัตถุประสงค์</w:t>
      </w:r>
      <w:proofErr w:type="spellEnd"/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proofErr w:type="spellStart"/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</w:t>
      </w:r>
      <w:proofErr w:type="spellEnd"/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5594771" w14:textId="45002D32" w:rsidR="00D314EE" w:rsidRDefault="0030200B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SarabunPSK" w:cs="THSarabunPSK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proofErr w:type="spellStart"/>
      <w:r w:rsidR="00D314EE" w:rsidRPr="00EE1994">
        <w:rPr>
          <w:rFonts w:ascii="TH SarabunPSK" w:eastAsia="Sarabun" w:hAnsi="TH SarabunPSK" w:cs="TH SarabunPSK"/>
          <w:color w:val="000000"/>
          <w:sz w:val="32"/>
          <w:szCs w:val="32"/>
        </w:rPr>
        <w:t>เพื่อ</w:t>
      </w:r>
      <w:proofErr w:type="spellEnd"/>
      <w:r w:rsidR="00D314E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เฝ้าระวัง ป้องกันกลุ่ม</w:t>
      </w:r>
      <w:r w:rsidR="00D314EE" w:rsidRPr="00736D6E">
        <w:rPr>
          <w:rFonts w:ascii="THSarabunPSK" w:cs="THSarabunPSK"/>
          <w:sz w:val="32"/>
          <w:szCs w:val="32"/>
          <w:cs/>
        </w:rPr>
        <w:t>ประชาชนที่มีความเสี่ยง</w:t>
      </w:r>
      <w:r w:rsidR="00054B3A">
        <w:rPr>
          <w:rFonts w:ascii="THSarabunPSK" w:cs="THSarabunPSK" w:hint="cs"/>
          <w:sz w:val="32"/>
          <w:szCs w:val="32"/>
          <w:cs/>
        </w:rPr>
        <w:t xml:space="preserve"> </w:t>
      </w:r>
      <w:r w:rsidR="00D314EE">
        <w:rPr>
          <w:rFonts w:ascii="THSarabunPSK" w:cs="THSarabunPSK" w:hint="cs"/>
          <w:sz w:val="32"/>
          <w:szCs w:val="32"/>
          <w:cs/>
        </w:rPr>
        <w:t>และ</w:t>
      </w:r>
      <w:r w:rsidR="00D314E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ผู้ป</w:t>
      </w:r>
      <w:r w:rsidR="00E6561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่</w:t>
      </w:r>
      <w:r w:rsidR="00D314E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วยโรคไม่ติดต่อเรื้อรัง ดำเนินโรค</w:t>
      </w:r>
      <w:r w:rsidR="00D314EE">
        <w:rPr>
          <w:rFonts w:ascii="THSarabunPSK" w:cs="THSarabunPSK" w:hint="cs"/>
          <w:sz w:val="32"/>
          <w:szCs w:val="32"/>
          <w:cs/>
        </w:rPr>
        <w:t>ไปสู่โรคไตเรื้อรัง</w:t>
      </w:r>
    </w:p>
    <w:p w14:paraId="00000010" w14:textId="7BDEDCCE" w:rsidR="00E2491C" w:rsidRPr="00EE1994" w:rsidRDefault="0030200B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2.</w:t>
      </w:r>
      <w:r w:rsidR="00D314E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เพื่อลด</w:t>
      </w:r>
      <w:r w:rsidR="00D314EE">
        <w:rPr>
          <w:rFonts w:ascii="TH SarabunPSK" w:hAnsi="TH SarabunPSK" w:cs="TH SarabunPSK" w:hint="cs"/>
          <w:sz w:val="32"/>
          <w:szCs w:val="32"/>
          <w:cs/>
        </w:rPr>
        <w:t>จำนวนผู้ป่วยโรคไตเรื้อรัง</w:t>
      </w: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F1859B6" w14:textId="5D72A9E0" w:rsidR="00C80FFC" w:rsidRPr="00EE1994" w:rsidRDefault="00C80FFC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r w:rsidR="00D314E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="00D314EE" w:rsidRPr="00D314EE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ลดจำนวนผู้ป่วยไตวายระยะสุดท้าย</w:t>
      </w:r>
      <w:r w:rsidR="00D314E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0000012" w14:textId="226E9879" w:rsidR="00E2491C" w:rsidRPr="00EE1994" w:rsidRDefault="0030200B" w:rsidP="00476E7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</w:pPr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proofErr w:type="spellStart"/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>วิธีดำเนินการ</w:t>
      </w:r>
      <w:proofErr w:type="spellEnd"/>
      <w:r w:rsidR="00C24AD1"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A043F" w:rsidRPr="002A043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(</w:t>
      </w:r>
      <w:r w:rsidR="00261B5A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ผู้เสนอโครงการ</w:t>
      </w:r>
      <w:r w:rsidR="00463829" w:rsidRPr="002A043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 </w:t>
      </w:r>
      <w:r w:rsidR="00C24AD1" w:rsidRPr="002A043F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>ร่วมกับ</w:t>
      </w:r>
      <w:r w:rsidR="00463829" w:rsidRPr="002A043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 </w:t>
      </w:r>
      <w:r w:rsidR="00463829" w:rsidRPr="002A043F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>ทีมสหวิชาชีพ</w:t>
      </w:r>
      <w:r w:rsidR="00463829" w:rsidRPr="002A043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 </w:t>
      </w:r>
      <w:r w:rsidR="00463829" w:rsidRPr="002A043F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>และความร่วมมือจาก</w:t>
      </w:r>
      <w:r w:rsidR="00463829" w:rsidRPr="002A043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 </w:t>
      </w:r>
      <w:r w:rsidR="00463829" w:rsidRPr="002A043F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 xml:space="preserve">รพ.สต. ผู้นำชุมชน </w:t>
      </w:r>
      <w:proofErr w:type="spellStart"/>
      <w:r w:rsidR="00463829" w:rsidRPr="002A043F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>อส</w:t>
      </w:r>
      <w:proofErr w:type="spellEnd"/>
      <w:r w:rsidR="00463829" w:rsidRPr="002A043F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>ม.</w:t>
      </w:r>
      <w:r w:rsidR="00463829" w:rsidRPr="002A043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ฯลฯ</w:t>
      </w:r>
      <w:r w:rsidR="002A043F" w:rsidRPr="002A043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>)</w:t>
      </w:r>
    </w:p>
    <w:p w14:paraId="00000013" w14:textId="06A68291" w:rsidR="00C80FFC" w:rsidRPr="00EE1994" w:rsidRDefault="0030200B" w:rsidP="00B0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1. </w:t>
      </w:r>
      <w:proofErr w:type="spellStart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ประชุมทีมงานและผู้ที่เกี่ยวข้อง</w:t>
      </w:r>
      <w:proofErr w:type="spellEnd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  <w:r w:rsidR="000F2A9F"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0F2A9F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จนท.หน่วยบริการ</w:t>
      </w: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B06D75" w:rsidRPr="00463829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ผู้นำชุมชน </w:t>
      </w:r>
      <w:proofErr w:type="spellStart"/>
      <w:r w:rsidR="00B06D75" w:rsidRPr="00463829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อส</w:t>
      </w:r>
      <w:proofErr w:type="spellEnd"/>
      <w:r w:rsidR="00B06D75" w:rsidRPr="00463829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ม.</w:t>
      </w:r>
      <w:r w:rsidR="00B06D75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ฯลฯ </w:t>
      </w:r>
      <w:r w:rsidR="00C80FFC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เพื่อชี้แจงกระบวนการและ</w:t>
      </w:r>
      <w:r w:rsidR="00E54F2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การดำเนินงานตามโครงการ </w:t>
      </w:r>
      <w:r w:rsidR="00B06D7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(กรณีในพื้นที่ยังมีการแพร่ระบาดของโรคติดเชื้อไวรัสโค</w:t>
      </w:r>
      <w:proofErr w:type="spellStart"/>
      <w:r w:rsidR="00B06D7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โร</w:t>
      </w:r>
      <w:proofErr w:type="spellEnd"/>
      <w:r w:rsidR="00B06D7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 ให้ดำเนินงาน</w:t>
      </w:r>
      <w:r w:rsidR="00B06D75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E54F24" w:rsidRPr="00E54F24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ตามแนวทางของกรมควบคุมโรค</w:t>
      </w:r>
      <w:r w:rsidR="00B06D7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="00E54F24" w:rsidRPr="00E54F24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14:paraId="6E1EC072" w14:textId="01FC9718" w:rsidR="00800C5B" w:rsidRDefault="00C80FFC" w:rsidP="00B0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="002A04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ดำเนินการ</w:t>
      </w:r>
      <w:r w:rsidR="00B06D75" w:rsidRPr="00B06D7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ค้นหา/คัดกรอง หรือเชื่อมโยงฐานข้อมูลกับหน่วยบริการในพื้นที่ </w:t>
      </w:r>
      <w:r w:rsidR="00800C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="00B06D75" w:rsidRPr="00B06D7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จัดทำทะเบียนฐานข้อมูลคัดกรองเบื้องต้น </w:t>
      </w:r>
      <w:r w:rsidR="00800C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พร้อม</w:t>
      </w:r>
      <w:r w:rsidR="00B06D75" w:rsidRPr="00B06D7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ซักประวัติตรวจวัดสัญญาณชีพ </w:t>
      </w:r>
      <w:r w:rsidR="00800C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</w:t>
      </w:r>
      <w:r w:rsidR="000F2A9F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กำหนดพื้นที่</w:t>
      </w:r>
      <w:r w:rsidR="000F79E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และกลุ่มเป้าหมาย ได้แก่ </w:t>
      </w:r>
      <w:r w:rsidR="00800C5B" w:rsidRPr="00736D6E">
        <w:rPr>
          <w:rFonts w:ascii="THSarabunPSK" w:cs="THSarabunPSK"/>
          <w:sz w:val="32"/>
          <w:szCs w:val="32"/>
          <w:cs/>
        </w:rPr>
        <w:t>ประชาชนทั่วไปที่มีความเสี่ยง</w:t>
      </w:r>
      <w:r w:rsidR="00800C5B">
        <w:rPr>
          <w:rFonts w:ascii="THSarabunPSK" w:cs="THSarabunPSK" w:hint="cs"/>
          <w:sz w:val="32"/>
          <w:szCs w:val="32"/>
          <w:cs/>
        </w:rPr>
        <w:t xml:space="preserve"> </w:t>
      </w:r>
      <w:r w:rsidR="00800C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</w:t>
      </w:r>
      <w:proofErr w:type="spellStart"/>
      <w:r w:rsidR="00800C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ปวย</w:t>
      </w:r>
      <w:proofErr w:type="spellEnd"/>
      <w:r w:rsidR="00800C5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โรคไม่ติดต่อเรื้อรัง </w:t>
      </w:r>
      <w:r w:rsidR="00601E1E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และผู้ป่วยโรคไตเรื้อรัง</w:t>
      </w:r>
    </w:p>
    <w:p w14:paraId="5F069DAC" w14:textId="79B39FB2" w:rsidR="000B7A95" w:rsidRPr="00EE1994" w:rsidRDefault="00800C5B" w:rsidP="00D852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r w:rsidR="006B360A" w:rsidRPr="006B360A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ติดตามเยี่ยมบ้าน</w:t>
      </w:r>
      <w:r w:rsidR="00943CF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เพื่อ</w:t>
      </w:r>
      <w:r w:rsidR="00D852CE" w:rsidRPr="00D852CE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ให้ความรู้</w:t>
      </w:r>
      <w:r w:rsidR="00943CF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และคำแนะนำสู่การ</w:t>
      </w:r>
      <w:r w:rsidR="00D852CE" w:rsidRPr="00D852CE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ปรับเปลี่ยนพฤติกรรม</w:t>
      </w:r>
      <w:r w:rsidR="00943CF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ได้แก่ </w:t>
      </w:r>
      <w:r w:rsidR="00D852CE" w:rsidRPr="00D852CE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การบริโภคอาหาร การออกกำลังกาย และการใช้ยาอย่างเหมาะสม</w:t>
      </w:r>
    </w:p>
    <w:p w14:paraId="0B7EB28C" w14:textId="5A338B37" w:rsidR="002A043F" w:rsidRDefault="00B64632" w:rsidP="002A0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4.</w:t>
      </w:r>
      <w:r w:rsidR="002A04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กรณีพบผู้ที่มีความเสี่ยงจะป่วยเป็นโรคไตวายเรื้อรัง </w:t>
      </w:r>
      <w:r w:rsidR="006B360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ประสาน</w:t>
      </w:r>
      <w:proofErr w:type="spellStart"/>
      <w:r w:rsidR="002A043F" w:rsidRPr="002A043F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คลินิค</w:t>
      </w:r>
      <w:proofErr w:type="spellEnd"/>
      <w:r w:rsidR="002A043F" w:rsidRPr="002A043F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ชะลอไตเสื่อม</w:t>
      </w:r>
      <w:r w:rsidR="002A04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2A043F" w:rsidRPr="002A043F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="002A043F" w:rsidRPr="002A043F">
        <w:rPr>
          <w:rFonts w:ascii="TH SarabunPSK" w:eastAsia="Sarabun" w:hAnsi="TH SarabunPSK" w:cs="TH SarabunPSK"/>
          <w:color w:val="000000"/>
          <w:sz w:val="32"/>
          <w:szCs w:val="32"/>
        </w:rPr>
        <w:t>CKD clinic)</w:t>
      </w:r>
      <w:r w:rsidR="002A04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2A043F" w:rsidRPr="002A043F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เครือข</w:t>
      </w:r>
      <w:r w:rsidR="002A04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่</w:t>
      </w:r>
      <w:r w:rsidR="002A043F" w:rsidRPr="002A043F">
        <w:rPr>
          <w:rFonts w:ascii="TH SarabunPSK" w:eastAsia="Sarabun" w:hAnsi="TH SarabunPSK" w:cs="TH SarabunPSK"/>
          <w:color w:val="000000"/>
          <w:sz w:val="32"/>
          <w:szCs w:val="32"/>
          <w:cs/>
        </w:rPr>
        <w:t>ายบริการโรคไตเรื้อรัง</w:t>
      </w:r>
      <w:r w:rsidR="002A043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เพื่อเชื่อมโยงการให้บริการระหว่างหน่วยบริการกับชุมชน </w:t>
      </w:r>
    </w:p>
    <w:p w14:paraId="206AF15E" w14:textId="03D1EE52" w:rsidR="006B360A" w:rsidRDefault="002A043F" w:rsidP="002A0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5.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ประสาน</w:t>
      </w:r>
      <w:r w:rsidR="00943CF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หน่วยบริการและ</w:t>
      </w:r>
      <w:r w:rsidR="00943CF2" w:rsidRPr="00E64EAD">
        <w:rPr>
          <w:rFonts w:ascii="TH SarabunPSK" w:hAnsi="TH SarabunPSK" w:cs="TH SarabunPSK"/>
          <w:color w:val="000000"/>
          <w:sz w:val="32"/>
          <w:szCs w:val="32"/>
          <w:cs/>
        </w:rPr>
        <w:t>จัดพาหนะรับ</w:t>
      </w:r>
      <w:r w:rsidR="00943CF2" w:rsidRPr="00E64EAD">
        <w:rPr>
          <w:rFonts w:ascii="TH SarabunPSK" w:hAnsi="TH SarabunPSK" w:cs="TH SarabunPSK"/>
          <w:color w:val="000000"/>
          <w:sz w:val="32"/>
          <w:szCs w:val="32"/>
        </w:rPr>
        <w:t>-</w:t>
      </w:r>
      <w:r w:rsidR="00943CF2" w:rsidRPr="00E64EAD">
        <w:rPr>
          <w:rFonts w:ascii="TH SarabunPSK" w:hAnsi="TH SarabunPSK" w:cs="TH SarabunPSK"/>
          <w:color w:val="000000"/>
          <w:sz w:val="32"/>
          <w:szCs w:val="32"/>
          <w:cs/>
        </w:rPr>
        <w:t>ส่ง</w:t>
      </w:r>
      <w:r w:rsidR="00943CF2" w:rsidRPr="00E64E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360A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6B360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รายที่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พบความผิดปกติและ</w:t>
      </w:r>
      <w:r w:rsidR="006B360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มีความจำเป็นต้องให้แพทย์วินิจฉัยเพื่อทำการรักษา </w:t>
      </w:r>
    </w:p>
    <w:p w14:paraId="00000018" w14:textId="534FC4A3" w:rsidR="00E2491C" w:rsidRPr="00EE1994" w:rsidRDefault="00EA3EFC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6</w:t>
      </w:r>
      <w:r w:rsidR="0030200B"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สร้าง</w:t>
      </w:r>
      <w:r w:rsidRPr="00EA3EFC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เครือข่าย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ในชุมชน</w:t>
      </w:r>
      <w:r w:rsidRPr="00EA3EF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เพื่อสร้างความเข้มแข็งในการดูแลตนเองและการดูแลผู้อื่น </w:t>
      </w:r>
      <w:r w:rsidR="00300B1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โดยการถ่ายทอดประสบณ์การที่ได้รับ เพื่อให้เกิดการแลกเปลี่ยนเรียนรู้ร่วมกัน</w:t>
      </w:r>
      <w:r w:rsidR="001A63C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ในชุมชน</w:t>
      </w:r>
    </w:p>
    <w:p w14:paraId="1C8A306C" w14:textId="0FB469FB" w:rsidR="00A724C7" w:rsidRPr="00EE1994" w:rsidRDefault="0013388E" w:rsidP="00300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7</w:t>
      </w:r>
      <w:r w:rsidR="00A724C7" w:rsidRPr="00EE1994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 w:rsidR="00300B1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C571E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ติดตามประเมินผลและจัดทำฐานข้อมูลหลังดำเนินโครงการเสร็จสิ้นแล้ว เพื่อแลกเปลี่ยนข้อมูลให้กับเครือข่ายหน่วยบริการในพื้นที่ เพื่อให้เกิดการเรียนรู้และพัฒนาระบบการดูแลในชุมชนอย่างมีประสิทธิภาพ</w:t>
      </w:r>
    </w:p>
    <w:p w14:paraId="00000019" w14:textId="6967A4FF" w:rsidR="00E2491C" w:rsidRPr="00EE1994" w:rsidRDefault="00300B1F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</w:t>
      </w:r>
      <w:r w:rsidRPr="00E64EAD">
        <w:rPr>
          <w:rFonts w:ascii="TH SarabunPSK" w:hAnsi="TH SarabunPSK" w:cs="TH SarabunPSK"/>
          <w:color w:val="000000"/>
          <w:sz w:val="32"/>
          <w:szCs w:val="32"/>
          <w:cs/>
        </w:rPr>
        <w:t>จัดทำรายงานสรุปผลการดำเนินงานตามโครงการ พร้อมจัดส่งรายงานผลการดำเนินงานให้คณะกรรมการกองทุนทราบเมื่อเสร็จสิ้นโครงการ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7F4C659" w14:textId="77777777" w:rsidR="00800C5B" w:rsidRDefault="00800C5B" w:rsidP="00800C5B">
      <w:pPr>
        <w:tabs>
          <w:tab w:val="left" w:pos="1350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4E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E64E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</w:p>
    <w:p w14:paraId="01936CDD" w14:textId="75AC397D" w:rsidR="00800C5B" w:rsidRPr="00601E1E" w:rsidRDefault="00800C5B" w:rsidP="00933D8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00C5B">
        <w:rPr>
          <w:rFonts w:ascii="TH SarabunPSK" w:hAnsi="TH SarabunPSK" w:cs="TH SarabunPSK"/>
          <w:color w:val="000000"/>
          <w:sz w:val="32"/>
          <w:szCs w:val="32"/>
        </w:rPr>
        <w:tab/>
      </w:r>
      <w:r w:rsidRPr="00601E1E"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ประชาชนที่มีความเสี่ยง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</w:t>
      </w:r>
      <w:r w:rsidR="00261B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61B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01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</w:rPr>
        <w:t>-xxx-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601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14:paraId="32A0807D" w14:textId="6B266419" w:rsidR="00800C5B" w:rsidRPr="00601E1E" w:rsidRDefault="00800C5B" w:rsidP="00933D8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01E1E">
        <w:rPr>
          <w:rFonts w:ascii="TH SarabunPSK" w:hAnsi="TH SarabunPSK" w:cs="TH SarabunPSK"/>
          <w:color w:val="000000"/>
          <w:sz w:val="32"/>
          <w:szCs w:val="32"/>
        </w:rPr>
        <w:tab/>
        <w:t xml:space="preserve">3.2 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</w:t>
      </w:r>
      <w:proofErr w:type="spellStart"/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ปวย</w:t>
      </w:r>
      <w:proofErr w:type="spellEnd"/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โรคไม่ติดต่อเรื้อรัง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    </w:t>
      </w:r>
      <w:r w:rsidR="00261B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01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</w:rPr>
        <w:t>-xxx-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601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14:paraId="3B8730C1" w14:textId="3ADAFE4E" w:rsidR="00601E1E" w:rsidRPr="00601E1E" w:rsidRDefault="00601E1E" w:rsidP="00933D8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01E1E">
        <w:rPr>
          <w:rFonts w:ascii="TH SarabunPSK" w:hAnsi="TH SarabunPSK" w:cs="TH SarabunPSK"/>
          <w:color w:val="000000"/>
          <w:sz w:val="32"/>
          <w:szCs w:val="32"/>
        </w:rPr>
        <w:tab/>
        <w:t xml:space="preserve">3.3 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ผู้</w:t>
      </w:r>
      <w:proofErr w:type="spellStart"/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ปวย</w:t>
      </w:r>
      <w:proofErr w:type="spellEnd"/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โรค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ไต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เรื้อรัง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</w:rPr>
        <w:t xml:space="preserve">   </w:t>
      </w:r>
      <w:r w:rsidR="00261B5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01E1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601E1E">
        <w:rPr>
          <w:rFonts w:ascii="TH SarabunPSK" w:hAnsi="TH SarabunPSK" w:cs="TH SarabunPSK"/>
          <w:color w:val="FF0000"/>
          <w:sz w:val="32"/>
          <w:szCs w:val="32"/>
          <w:u w:val="dotted"/>
        </w:rPr>
        <w:t>-xxx-</w:t>
      </w:r>
      <w:r w:rsidRPr="00601E1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601E1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14:paraId="0FC41BC7" w14:textId="77777777" w:rsidR="00800C5B" w:rsidRPr="00E64EAD" w:rsidRDefault="00800C5B" w:rsidP="00D852CE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64E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Pr="00E64E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ระยะเวลาดำเนินการ</w:t>
      </w:r>
    </w:p>
    <w:p w14:paraId="716A4B54" w14:textId="77777777" w:rsidR="00800C5B" w:rsidRPr="00E64EAD" w:rsidRDefault="00800C5B" w:rsidP="00800C5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  <w:cs/>
        </w:rPr>
      </w:pPr>
      <w:r w:rsidRPr="00E64EA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64EA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ตามสถานการณ์การแก้ไขปัญหาสุขภาพและความจำเป็นในพื้นที่</w:t>
      </w:r>
    </w:p>
    <w:p w14:paraId="15D8B70A" w14:textId="77777777" w:rsidR="00800C5B" w:rsidRPr="00E64EAD" w:rsidRDefault="00800C5B" w:rsidP="00800C5B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64E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E64E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สถานที่ดำเนินการ</w:t>
      </w:r>
    </w:p>
    <w:p w14:paraId="35F2AA83" w14:textId="77777777" w:rsidR="00800C5B" w:rsidRPr="00E64EAD" w:rsidRDefault="00800C5B" w:rsidP="00800C5B">
      <w:pPr>
        <w:rPr>
          <w:rFonts w:ascii="TH SarabunPSK" w:hAnsi="TH SarabunPSK" w:cs="TH SarabunPSK"/>
          <w:color w:val="000000"/>
          <w:sz w:val="32"/>
          <w:szCs w:val="32"/>
          <w:u w:val="dotted"/>
          <w:cs/>
        </w:rPr>
      </w:pPr>
      <w:r w:rsidRPr="00E64EA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64EAD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พื้นที่รับผิดชอบของกองทุนฯ</w:t>
      </w:r>
    </w:p>
    <w:p w14:paraId="0000001E" w14:textId="0B73300F" w:rsidR="00E2491C" w:rsidRPr="00EE1994" w:rsidRDefault="0030200B" w:rsidP="00BB706B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 </w:t>
      </w:r>
      <w:proofErr w:type="spellStart"/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>งบประมาณ</w:t>
      </w:r>
      <w:proofErr w:type="spellEnd"/>
      <w:r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0000001F" w14:textId="651955CC" w:rsidR="00E2491C" w:rsidRPr="00EE1994" w:rsidRDefault="0030200B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จากงบประมาณกองทุนหลักประกันสุขภาพ</w:t>
      </w:r>
      <w:proofErr w:type="spellEnd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............................... </w:t>
      </w:r>
      <w:proofErr w:type="spellStart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รวมจำนวน</w:t>
      </w:r>
      <w:proofErr w:type="spellEnd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.</w:t>
      </w:r>
      <w:r w:rsidR="007051B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</w:t>
      </w: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 </w:t>
      </w:r>
      <w:proofErr w:type="spellStart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บาท</w:t>
      </w:r>
      <w:proofErr w:type="spellEnd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รายละเอียด</w:t>
      </w:r>
      <w:proofErr w:type="spellEnd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ดังนี้</w:t>
      </w:r>
      <w:proofErr w:type="spellEnd"/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C04322C" w14:textId="708C6996" w:rsidR="007051BA" w:rsidRDefault="00C24AD1" w:rsidP="00FE6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6.1</w:t>
      </w: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0200B" w:rsidRPr="00EE1994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="00B84D8F" w:rsidRPr="00B84D8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ค้นหาผู้ป่วยกลุ่มเสี่ยงที่ไตจะเสื่อม เช่น ผู้ป่วยเบาหวาน ผู้ป่วยความดันโลหิตสูง ผู้ที่ใช้ยารักษาโรคเป็นเวลานาน</w:t>
      </w:r>
    </w:p>
    <w:p w14:paraId="05022514" w14:textId="3FF3E803" w:rsidR="00FE6E13" w:rsidRDefault="00FE6E13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86475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="00B84D8F"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64752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="00864752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864752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864752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34001EF5" w14:textId="1275AAED" w:rsidR="00FE6E13" w:rsidRPr="00FE6E13" w:rsidRDefault="00FE6E13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B84D8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="00B84D8F"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1901644" w14:textId="24266C62" w:rsidR="00FE6E13" w:rsidRPr="00FE6E13" w:rsidRDefault="00FE6E13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B84D8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="00B84D8F"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</w:p>
    <w:p w14:paraId="2FB2EB65" w14:textId="5E35F367" w:rsidR="00FE6E13" w:rsidRPr="00FE6E13" w:rsidRDefault="00FE6E13" w:rsidP="00FE6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4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B84D8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="00B84D8F"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="00B84D8F"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00000026" w14:textId="56C79F17" w:rsidR="00E2491C" w:rsidRPr="00864752" w:rsidRDefault="00BB706B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8315D"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="00864752" w:rsidRPr="0086475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</w:t>
      </w:r>
      <w:r w:rsidR="0088315D"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14:paraId="00000027" w14:textId="62D3AB8B" w:rsidR="00E2491C" w:rsidRPr="00FE6E13" w:rsidRDefault="00C24AD1" w:rsidP="00FE6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6.2 </w:t>
      </w:r>
      <w:proofErr w:type="spellStart"/>
      <w:r w:rsidR="0030200B"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="00B84D8F" w:rsidRPr="00B84D8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ปรับเปลี่ยนพฤติกรรม</w:t>
      </w:r>
    </w:p>
    <w:p w14:paraId="3D39897C" w14:textId="77777777" w:rsidR="00B84D8F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635C3A1A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642DF267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บาท  </w:t>
      </w:r>
    </w:p>
    <w:p w14:paraId="51B93607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4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495A97DD" w14:textId="77777777" w:rsidR="00B84D8F" w:rsidRPr="00864752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Pr="0086475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</w:t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14:paraId="6C22E773" w14:textId="1B224F00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6.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Pr="00B84D8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เยี่ยมบ้าน (แบบมีเป้าหมาย ให้ความรู้/ติดตามและประเมินผล/รับ-ส่งให้เข้าถึงบริการ)</w:t>
      </w:r>
    </w:p>
    <w:p w14:paraId="1216197F" w14:textId="77777777" w:rsidR="00B84D8F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4DCD435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56C5E280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บาท  </w:t>
      </w:r>
    </w:p>
    <w:p w14:paraId="008F1C0D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4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0D33C025" w14:textId="77777777" w:rsidR="00B84D8F" w:rsidRPr="00864752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Pr="0086475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</w:t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14:paraId="1F52E9E1" w14:textId="0A47DB52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6.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Pr="00B84D8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สร้างความรู้ให้กับประชาชน ให้สามารถดูแลตนเองได้ มีการเปลี่ยนแปลงพฤติกรรม ลดพฤติกรรมเสี่ยง</w:t>
      </w:r>
    </w:p>
    <w:p w14:paraId="4AE32DBC" w14:textId="77777777" w:rsidR="00B84D8F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085E6CB4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97CDBFB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บาท  </w:t>
      </w:r>
    </w:p>
    <w:p w14:paraId="360FF491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4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1D2623FD" w14:textId="77777777" w:rsidR="00B84D8F" w:rsidRPr="00864752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Pr="0086475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</w:t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14:paraId="554EF8F9" w14:textId="77777777" w:rsidR="00B84D8F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6.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5</w:t>
      </w: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Pr="00B84D8F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เฝ้าระวังการใช้สมุนไพร ยา อาหาร และส่งเสริมการออกกำลังกาย</w:t>
      </w:r>
    </w:p>
    <w:p w14:paraId="26F782E1" w14:textId="20FE42A2" w:rsidR="00B84D8F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0064B21B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32116A69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บาท  </w:t>
      </w:r>
    </w:p>
    <w:p w14:paraId="612C0540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4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70D25EEF" w14:textId="77777777" w:rsidR="00B84D8F" w:rsidRPr="00864752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Pr="0086475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</w:t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14:paraId="029C0588" w14:textId="5DB49E41" w:rsidR="00B84D8F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6.</w:t>
      </w:r>
      <w:r w:rsidR="008115D4">
        <w:rPr>
          <w:rFonts w:ascii="TH SarabunPSK" w:eastAsia="Sarabun" w:hAnsi="TH SarabunPSK" w:cs="TH SarabunPSK"/>
          <w:b/>
          <w:color w:val="000000"/>
          <w:sz w:val="32"/>
          <w:szCs w:val="32"/>
        </w:rPr>
        <w:t>6</w:t>
      </w:r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="008115D4" w:rsidRPr="008115D4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บริการสุขภาพสังคม (</w:t>
      </w:r>
      <w:r w:rsidR="008115D4" w:rsidRPr="008115D4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Social health) </w:t>
      </w:r>
      <w:r w:rsidR="008115D4" w:rsidRPr="008115D4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รณรงค์สื่อสารด้านสุขภาพ การจัดการสิ่งแวดล้อม การให้ความรู้ผู้ประกอบการ </w:t>
      </w:r>
      <w:proofErr w:type="spellStart"/>
      <w:r w:rsidR="008115D4" w:rsidRPr="008115D4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อส</w:t>
      </w:r>
      <w:proofErr w:type="spellEnd"/>
      <w:r w:rsidR="008115D4" w:rsidRPr="008115D4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ค. ผู้ดูแลผู้ป่วย</w:t>
      </w:r>
    </w:p>
    <w:p w14:paraId="368CF4B8" w14:textId="77777777" w:rsidR="00B84D8F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5895072B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2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6840E2AC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บาท  </w:t>
      </w:r>
    </w:p>
    <w:p w14:paraId="1C44C976" w14:textId="77777777" w:rsidR="00B84D8F" w:rsidRPr="00FE6E13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4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)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</w:t>
      </w:r>
      <w:r w:rsidRPr="00B84D8F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 -</w:t>
      </w:r>
      <w:proofErr w:type="spellStart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>xxxx</w:t>
      </w:r>
      <w:proofErr w:type="spellEnd"/>
      <w:r w:rsidRPr="00FE6E13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 </w:t>
      </w:r>
      <w:r w:rsidRPr="00FE6E13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15F179B4" w14:textId="77777777" w:rsidR="00B84D8F" w:rsidRPr="00864752" w:rsidRDefault="00B84D8F" w:rsidP="00B84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Pr="0086475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</w:t>
      </w:r>
      <w:r w:rsidRPr="00864752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14:paraId="423985B6" w14:textId="77777777" w:rsidR="00BF4B57" w:rsidRPr="00EE1994" w:rsidRDefault="00BF4B57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0000034" w14:textId="1DDF2987" w:rsidR="00E2491C" w:rsidRPr="00BF4B57" w:rsidRDefault="0030200B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           </w:t>
      </w:r>
      <w:proofErr w:type="spellStart"/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รวมเป็นเงินทั้งหมด</w:t>
      </w:r>
      <w:proofErr w:type="spellEnd"/>
      <w:r w:rsidR="00554833"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8115D4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6</w:t>
      </w:r>
      <w:r w:rsidR="00554833"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r w:rsidR="00554833"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กิจกรรม</w:t>
      </w:r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.................</w:t>
      </w:r>
      <w:r w:rsid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.....................</w:t>
      </w:r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........</w:t>
      </w:r>
      <w:proofErr w:type="spellStart"/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บาท</w:t>
      </w:r>
      <w:proofErr w:type="spellEnd"/>
    </w:p>
    <w:p w14:paraId="00000035" w14:textId="2F7605A3" w:rsidR="00E2491C" w:rsidRDefault="000E367A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="0030200B"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หมายเหตุ</w:t>
      </w:r>
      <w:proofErr w:type="spellEnd"/>
      <w:r w:rsidR="0030200B"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="0030200B"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ทุกรายการสามารถถัวเฉลี่ยได้</w:t>
      </w:r>
      <w:proofErr w:type="spellEnd"/>
      <w:r w:rsidR="0030200B" w:rsidRPr="00BF4B57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DC2F80F" w14:textId="77777777" w:rsidR="00BF4B57" w:rsidRPr="00BF4B57" w:rsidRDefault="00BF4B57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000037" w14:textId="0DAF416B" w:rsidR="00E2491C" w:rsidRPr="00EE1994" w:rsidRDefault="0030200B" w:rsidP="00BF4B57">
      <w:pPr>
        <w:spacing w:before="120"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EE1994">
        <w:rPr>
          <w:rFonts w:ascii="TH SarabunPSK" w:eastAsia="Sarabun" w:hAnsi="TH SarabunPSK" w:cs="TH SarabunPSK"/>
          <w:b/>
          <w:sz w:val="32"/>
          <w:szCs w:val="32"/>
        </w:rPr>
        <w:t xml:space="preserve">7. </w:t>
      </w:r>
      <w:proofErr w:type="spellStart"/>
      <w:r w:rsidRPr="00EE1994">
        <w:rPr>
          <w:rFonts w:ascii="TH SarabunPSK" w:eastAsia="Sarabun" w:hAnsi="TH SarabunPSK" w:cs="TH SarabunPSK"/>
          <w:b/>
          <w:sz w:val="32"/>
          <w:szCs w:val="32"/>
        </w:rPr>
        <w:t>ผลที่คาดว่าจะได้รับ</w:t>
      </w:r>
      <w:proofErr w:type="spellEnd"/>
    </w:p>
    <w:p w14:paraId="171C8A2D" w14:textId="3A635C7B" w:rsidR="00BF511D" w:rsidRDefault="00BF511D" w:rsidP="00BF5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SarabunPSK" w:cs="THSarabunPSK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Pr="00736D6E">
        <w:rPr>
          <w:rFonts w:ascii="THSarabunPSK" w:cs="THSarabunPSK"/>
          <w:sz w:val="32"/>
          <w:szCs w:val="32"/>
          <w:cs/>
        </w:rPr>
        <w:t>ประชาชนที่มีความเสี่ยง</w:t>
      </w:r>
      <w:r>
        <w:rPr>
          <w:rFonts w:ascii="THSarabunPSK" w:cs="THSarabunPSK" w:hint="cs"/>
          <w:sz w:val="32"/>
          <w:szCs w:val="32"/>
          <w:cs/>
        </w:rPr>
        <w:t>และ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</w:t>
      </w:r>
      <w:proofErr w:type="spell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ปวย</w:t>
      </w:r>
      <w:proofErr w:type="spellEnd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โรคไม่ติดต่อเรื้อรัง ได้รับการดูแลในการเฝ้าระวัง ป้องกัน</w:t>
      </w:r>
      <w:r w:rsidR="00C9231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C92314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C9231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ไม่ดำเนินโรคไปสู่</w:t>
      </w:r>
      <w:r w:rsidR="00C92314" w:rsidRPr="00D314EE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ผู้ป่วย</w:t>
      </w:r>
      <w:r w:rsidR="00C92314">
        <w:rPr>
          <w:rFonts w:ascii="TH SarabunPSK" w:hAnsi="TH SarabunPSK" w:cs="TH SarabunPSK" w:hint="cs"/>
          <w:sz w:val="32"/>
          <w:szCs w:val="32"/>
          <w:cs/>
        </w:rPr>
        <w:t>โรคไตเรื้อรัง</w:t>
      </w:r>
    </w:p>
    <w:p w14:paraId="3CED9D1D" w14:textId="7324F9B4" w:rsidR="00BF511D" w:rsidRPr="00EE1994" w:rsidRDefault="00BF511D" w:rsidP="00BF5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>2.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จำนวนผู้ป่วยโรคไตเรื้อรัง</w:t>
      </w:r>
      <w:r w:rsidR="00C9231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ลดลง</w:t>
      </w:r>
    </w:p>
    <w:p w14:paraId="02B1474B" w14:textId="45C458C9" w:rsidR="00BF511D" w:rsidRPr="00EE1994" w:rsidRDefault="00BF511D" w:rsidP="00BF5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1994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</w:t>
      </w:r>
      <w:r w:rsidRPr="00D314EE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จำนวนผู้ป่วยไตวายระยะสุดท้าย</w:t>
      </w:r>
      <w:r w:rsidR="00C9231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ลดลง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7CB7A656" w14:textId="2D117711" w:rsidR="00143213" w:rsidRPr="00EE1994" w:rsidRDefault="00143213" w:rsidP="001432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1197A7" w14:textId="53BDEE3C" w:rsidR="00444B2D" w:rsidRDefault="00444B2D" w:rsidP="001432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8694BB0" w14:textId="3A897B40" w:rsidR="000E367A" w:rsidRDefault="000E367A" w:rsidP="001432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0E367A" w:rsidSect="00DF2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4FE1" w14:textId="77777777" w:rsidR="00BA2E98" w:rsidRDefault="00BA2E98">
      <w:pPr>
        <w:spacing w:after="0" w:line="240" w:lineRule="auto"/>
      </w:pPr>
      <w:r>
        <w:separator/>
      </w:r>
    </w:p>
  </w:endnote>
  <w:endnote w:type="continuationSeparator" w:id="0">
    <w:p w14:paraId="4A832358" w14:textId="77777777" w:rsidR="00BA2E98" w:rsidRDefault="00BA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A100006F" w:usb1="5000205A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804A" w14:textId="77777777" w:rsidR="00BA2E98" w:rsidRDefault="00BA2E98">
      <w:pPr>
        <w:spacing w:after="0" w:line="240" w:lineRule="auto"/>
      </w:pPr>
      <w:r>
        <w:separator/>
      </w:r>
    </w:p>
  </w:footnote>
  <w:footnote w:type="continuationSeparator" w:id="0">
    <w:p w14:paraId="7495D551" w14:textId="77777777" w:rsidR="00BA2E98" w:rsidRDefault="00BA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D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C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E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2BB0"/>
    <w:multiLevelType w:val="hybridMultilevel"/>
    <w:tmpl w:val="356E4C14"/>
    <w:lvl w:ilvl="0" w:tplc="5AF4B242">
      <w:start w:val="8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1C"/>
    <w:rsid w:val="00013CD0"/>
    <w:rsid w:val="00046AC8"/>
    <w:rsid w:val="00054B3A"/>
    <w:rsid w:val="000A2267"/>
    <w:rsid w:val="000B7A95"/>
    <w:rsid w:val="000E367A"/>
    <w:rsid w:val="000E4A50"/>
    <w:rsid w:val="000E5342"/>
    <w:rsid w:val="000F2820"/>
    <w:rsid w:val="000F2A9F"/>
    <w:rsid w:val="000F4136"/>
    <w:rsid w:val="000F79E1"/>
    <w:rsid w:val="0013388E"/>
    <w:rsid w:val="00143213"/>
    <w:rsid w:val="00182EEE"/>
    <w:rsid w:val="001A63C8"/>
    <w:rsid w:val="001C2B81"/>
    <w:rsid w:val="001F259E"/>
    <w:rsid w:val="00211337"/>
    <w:rsid w:val="002305CC"/>
    <w:rsid w:val="002345D9"/>
    <w:rsid w:val="00261B5A"/>
    <w:rsid w:val="002A043F"/>
    <w:rsid w:val="00300B1F"/>
    <w:rsid w:val="0030187A"/>
    <w:rsid w:val="0030200B"/>
    <w:rsid w:val="00315A1F"/>
    <w:rsid w:val="00321206"/>
    <w:rsid w:val="003215A7"/>
    <w:rsid w:val="00340F59"/>
    <w:rsid w:val="00353B02"/>
    <w:rsid w:val="003D062E"/>
    <w:rsid w:val="0044324A"/>
    <w:rsid w:val="00444B2D"/>
    <w:rsid w:val="00463829"/>
    <w:rsid w:val="00466CB9"/>
    <w:rsid w:val="00476E78"/>
    <w:rsid w:val="004B07C6"/>
    <w:rsid w:val="004E7302"/>
    <w:rsid w:val="004F6AF8"/>
    <w:rsid w:val="00554833"/>
    <w:rsid w:val="00560C55"/>
    <w:rsid w:val="00564E4B"/>
    <w:rsid w:val="0058398C"/>
    <w:rsid w:val="005959E5"/>
    <w:rsid w:val="005E6FB5"/>
    <w:rsid w:val="00601E1E"/>
    <w:rsid w:val="006116EB"/>
    <w:rsid w:val="006117EB"/>
    <w:rsid w:val="00650F3B"/>
    <w:rsid w:val="00652E10"/>
    <w:rsid w:val="00666511"/>
    <w:rsid w:val="006B360A"/>
    <w:rsid w:val="006B7832"/>
    <w:rsid w:val="006D455C"/>
    <w:rsid w:val="00701B04"/>
    <w:rsid w:val="007051BA"/>
    <w:rsid w:val="00726C3D"/>
    <w:rsid w:val="00731D90"/>
    <w:rsid w:val="00736D6E"/>
    <w:rsid w:val="0078430F"/>
    <w:rsid w:val="007C54D5"/>
    <w:rsid w:val="007C7BA3"/>
    <w:rsid w:val="007D480D"/>
    <w:rsid w:val="00800C5B"/>
    <w:rsid w:val="0080359D"/>
    <w:rsid w:val="00811031"/>
    <w:rsid w:val="008115D4"/>
    <w:rsid w:val="00824DB4"/>
    <w:rsid w:val="00830936"/>
    <w:rsid w:val="00864117"/>
    <w:rsid w:val="00864752"/>
    <w:rsid w:val="0088315D"/>
    <w:rsid w:val="008C14FF"/>
    <w:rsid w:val="008D5096"/>
    <w:rsid w:val="008F6F6A"/>
    <w:rsid w:val="00900412"/>
    <w:rsid w:val="009108CA"/>
    <w:rsid w:val="00933D83"/>
    <w:rsid w:val="00943CF2"/>
    <w:rsid w:val="00973022"/>
    <w:rsid w:val="00974613"/>
    <w:rsid w:val="009857D9"/>
    <w:rsid w:val="00994A62"/>
    <w:rsid w:val="009963EF"/>
    <w:rsid w:val="009A6B72"/>
    <w:rsid w:val="009D029C"/>
    <w:rsid w:val="009D7873"/>
    <w:rsid w:val="009E1630"/>
    <w:rsid w:val="009F0991"/>
    <w:rsid w:val="00A05937"/>
    <w:rsid w:val="00A11C91"/>
    <w:rsid w:val="00A20434"/>
    <w:rsid w:val="00A25335"/>
    <w:rsid w:val="00A6514F"/>
    <w:rsid w:val="00A724C7"/>
    <w:rsid w:val="00A76CBD"/>
    <w:rsid w:val="00A8527A"/>
    <w:rsid w:val="00A97E84"/>
    <w:rsid w:val="00AB70AF"/>
    <w:rsid w:val="00AC2026"/>
    <w:rsid w:val="00B06D75"/>
    <w:rsid w:val="00B64632"/>
    <w:rsid w:val="00B84D8F"/>
    <w:rsid w:val="00B85364"/>
    <w:rsid w:val="00BA2E98"/>
    <w:rsid w:val="00BA764F"/>
    <w:rsid w:val="00BB3118"/>
    <w:rsid w:val="00BB706B"/>
    <w:rsid w:val="00BF4B57"/>
    <w:rsid w:val="00BF511D"/>
    <w:rsid w:val="00C03214"/>
    <w:rsid w:val="00C178B3"/>
    <w:rsid w:val="00C24AD1"/>
    <w:rsid w:val="00C30246"/>
    <w:rsid w:val="00C46BD3"/>
    <w:rsid w:val="00C500B7"/>
    <w:rsid w:val="00C571E4"/>
    <w:rsid w:val="00C80FFC"/>
    <w:rsid w:val="00C92314"/>
    <w:rsid w:val="00CE252E"/>
    <w:rsid w:val="00CF6136"/>
    <w:rsid w:val="00D314EE"/>
    <w:rsid w:val="00D60D93"/>
    <w:rsid w:val="00D852CE"/>
    <w:rsid w:val="00DD3496"/>
    <w:rsid w:val="00DF22DA"/>
    <w:rsid w:val="00E020F8"/>
    <w:rsid w:val="00E2491C"/>
    <w:rsid w:val="00E54F24"/>
    <w:rsid w:val="00E65617"/>
    <w:rsid w:val="00E706C1"/>
    <w:rsid w:val="00EA3EFC"/>
    <w:rsid w:val="00EC16DB"/>
    <w:rsid w:val="00ED57FD"/>
    <w:rsid w:val="00EE1994"/>
    <w:rsid w:val="00F10706"/>
    <w:rsid w:val="00F447E3"/>
    <w:rsid w:val="00F55BBD"/>
    <w:rsid w:val="00F60DA2"/>
    <w:rsid w:val="00FB4941"/>
    <w:rsid w:val="00FE6E13"/>
    <w:rsid w:val="00FF16D1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C359"/>
  <w15:docId w15:val="{B7460E17-3C04-4A3A-B615-BE08FC7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213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942-C028-4CF0-9DD2-0F4F110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Jaidiaw Komonphes</dc:creator>
  <cp:lastModifiedBy>NHSO 097</cp:lastModifiedBy>
  <cp:revision>73</cp:revision>
  <cp:lastPrinted>2022-04-26T08:40:00Z</cp:lastPrinted>
  <dcterms:created xsi:type="dcterms:W3CDTF">2021-08-24T03:33:00Z</dcterms:created>
  <dcterms:modified xsi:type="dcterms:W3CDTF">2022-04-26T09:44:00Z</dcterms:modified>
</cp:coreProperties>
</file>